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38" w:rsidRPr="007E0F3B" w:rsidRDefault="00E3206A">
      <w:pPr>
        <w:pStyle w:val="Standard"/>
        <w:spacing w:line="240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ИНФОРМАЦИОННАЯ СПРАВКА</w:t>
      </w:r>
    </w:p>
    <w:p w:rsidR="007C0938" w:rsidRDefault="00007353">
      <w:pPr>
        <w:pStyle w:val="Standard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8"/>
        </w:rPr>
        <w:t xml:space="preserve">от </w:t>
      </w:r>
      <w:r w:rsidR="0081231A">
        <w:rPr>
          <w:rFonts w:ascii="Times New Roman" w:hAnsi="Times New Roman"/>
          <w:i/>
          <w:sz w:val="28"/>
        </w:rPr>
        <w:t>14</w:t>
      </w:r>
      <w:r w:rsidR="001706C8">
        <w:rPr>
          <w:rFonts w:ascii="Times New Roman" w:hAnsi="Times New Roman"/>
          <w:i/>
          <w:sz w:val="28"/>
        </w:rPr>
        <w:t xml:space="preserve"> и</w:t>
      </w:r>
      <w:r w:rsidR="00E848B5">
        <w:rPr>
          <w:rFonts w:ascii="Times New Roman" w:hAnsi="Times New Roman"/>
          <w:i/>
          <w:sz w:val="28"/>
        </w:rPr>
        <w:t>юня</w:t>
      </w:r>
      <w:r w:rsidR="00E3206A">
        <w:rPr>
          <w:rFonts w:ascii="Times New Roman" w:hAnsi="Times New Roman"/>
          <w:i/>
          <w:sz w:val="28"/>
        </w:rPr>
        <w:t xml:space="preserve"> 2025 г. </w:t>
      </w:r>
    </w:p>
    <w:p w:rsidR="007C0938" w:rsidRDefault="00E3206A">
      <w:pPr>
        <w:pStyle w:val="Standard"/>
        <w:spacing w:after="12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результатах мониторинга сведений о критических уязвимостях программного обеспечения государственных информационных систем и объектов критической информационной инфраструктуры, а также связанных с ними компьютерных атаках</w:t>
      </w:r>
    </w:p>
    <w:p w:rsidR="007C0938" w:rsidRDefault="00E3206A">
      <w:pPr>
        <w:pStyle w:val="Standard"/>
        <w:spacing w:after="120" w:line="240" w:lineRule="auto"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УЯЗВИМОСТИ</w:t>
      </w:r>
    </w:p>
    <w:p w:rsidR="007C0938" w:rsidRDefault="00E3206A">
      <w:pPr>
        <w:pStyle w:val="Standard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Опубликована информация о следующих критических уязвимостях программного обеспечения.</w:t>
      </w:r>
    </w:p>
    <w:tbl>
      <w:tblPr>
        <w:tblStyle w:val="afff2"/>
        <w:tblpPr w:leftFromText="180" w:rightFromText="180" w:vertAnchor="text" w:horzAnchor="margin" w:tblpY="181"/>
        <w:tblW w:w="5000" w:type="pct"/>
        <w:tblLayout w:type="fixed"/>
        <w:tblLook w:val="04A0"/>
      </w:tblPr>
      <w:tblGrid>
        <w:gridCol w:w="4765"/>
        <w:gridCol w:w="5917"/>
      </w:tblGrid>
      <w:tr w:rsidR="007C0938" w:rsidTr="00161AB9">
        <w:trPr>
          <w:trHeight w:val="274"/>
        </w:trPr>
        <w:tc>
          <w:tcPr>
            <w:tcW w:w="4664" w:type="dxa"/>
            <w:vAlign w:val="center"/>
          </w:tcPr>
          <w:p w:rsidR="007C0938" w:rsidRDefault="00E3206A" w:rsidP="00943716">
            <w:pPr>
              <w:spacing w:line="228" w:lineRule="auto"/>
              <w:ind w:firstLine="16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</w:rPr>
              <w:t>Идентификатор и описание</w:t>
            </w:r>
          </w:p>
        </w:tc>
        <w:tc>
          <w:tcPr>
            <w:tcW w:w="5792" w:type="dxa"/>
            <w:vAlign w:val="center"/>
          </w:tcPr>
          <w:p w:rsidR="007C0938" w:rsidRDefault="00E3206A" w:rsidP="00943716">
            <w:pPr>
              <w:spacing w:line="228" w:lineRule="auto"/>
              <w:ind w:firstLine="17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</w:rPr>
              <w:t>Возможные меры защиты</w:t>
            </w:r>
          </w:p>
        </w:tc>
      </w:tr>
      <w:tr w:rsidR="00F66DF6" w:rsidRPr="00FE4FCD" w:rsidTr="00161AB9">
        <w:trPr>
          <w:trHeight w:val="274"/>
        </w:trPr>
        <w:tc>
          <w:tcPr>
            <w:tcW w:w="4664" w:type="dxa"/>
            <w:shd w:val="clear" w:color="auto" w:fill="auto"/>
          </w:tcPr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BDU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:2025-06726</w:t>
            </w: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CVE-2024-56158</w:t>
            </w: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Уязвимость функций</w:t>
            </w:r>
            <w:r w:rsidR="001706C8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DBMS_XMLGEN и DBMS_XMLQUERY платформы создания совместных </w:t>
            </w:r>
            <w:proofErr w:type="spellStart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веб-приложений</w:t>
            </w:r>
            <w:proofErr w:type="spellEnd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proofErr w:type="spellStart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XWikiPlatform</w:t>
            </w:r>
            <w:proofErr w:type="spellEnd"/>
            <w:r w:rsidR="001706C8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proofErr w:type="spellStart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XWiki</w:t>
            </w:r>
            <w:proofErr w:type="spellEnd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 связана с непринятием мер по защите структуры запроса SQL. Эксплуатация уязвимости может позволить нарушителю, действующему удаленно, выполнить произвольный код путем отправки специально сформированных </w:t>
            </w:r>
            <w:r w:rsidRPr="003B24EA">
              <w:rPr>
                <w:rFonts w:ascii="Times New Roman" w:eastAsia="Calibri" w:hAnsi="Times New Roman"/>
                <w:color w:val="1F2328"/>
                <w:szCs w:val="21"/>
                <w:shd w:val="clear" w:color="auto" w:fill="FFFFFF"/>
                <w:lang w:eastAsia="en-US"/>
              </w:rPr>
              <w:t>HQL-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запросов к базе данных</w:t>
            </w:r>
            <w:r w:rsidR="001706C8">
              <w:rPr>
                <w:rFonts w:ascii="Times New Roman" w:eastAsia="Calibri" w:hAnsi="Times New Roman"/>
                <w:szCs w:val="22"/>
                <w:lang w:eastAsia="en-US"/>
              </w:rPr>
              <w:t>.</w:t>
            </w: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3B24EA">
              <w:rPr>
                <w:rFonts w:ascii="Times New Roman" w:hAnsi="Times New Roman"/>
                <w:i/>
                <w:szCs w:val="22"/>
              </w:rPr>
              <w:t>Отсутствует информация о средствах эксплуатации уязвимости в открытом доступе.</w:t>
            </w: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3B24EA">
              <w:rPr>
                <w:rFonts w:ascii="Times New Roman" w:hAnsi="Times New Roman"/>
                <w:i/>
                <w:szCs w:val="22"/>
              </w:rPr>
              <w:t>Отсутствует информация об использовании уязвимости в реальных атаках.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hAnsi="Times New Roman"/>
                <w:i/>
              </w:rPr>
            </w:pPr>
            <w:r w:rsidRPr="003B24EA">
              <w:rPr>
                <w:rFonts w:ascii="Times New Roman" w:hAnsi="Times New Roman"/>
                <w:i/>
              </w:rPr>
              <w:t xml:space="preserve">Платформа создания совместных </w:t>
            </w:r>
            <w:proofErr w:type="spellStart"/>
            <w:r w:rsidRPr="003B24EA">
              <w:rPr>
                <w:rFonts w:ascii="Times New Roman" w:hAnsi="Times New Roman"/>
                <w:i/>
              </w:rPr>
              <w:t>веб-приложений</w:t>
            </w:r>
            <w:proofErr w:type="spellEnd"/>
            <w:r w:rsidRPr="003B24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B24EA">
              <w:rPr>
                <w:rFonts w:ascii="Times New Roman" w:hAnsi="Times New Roman"/>
                <w:i/>
              </w:rPr>
              <w:t>XWiki</w:t>
            </w:r>
            <w:proofErr w:type="spellEnd"/>
            <w:r w:rsidRPr="003B24EA">
              <w:rPr>
                <w:rFonts w:ascii="Times New Roman" w:hAnsi="Times New Roman"/>
                <w:i/>
              </w:rPr>
              <w:t xml:space="preserve"> (Сообщество свободного программного обеспечения) широко используется на территории РФ.</w:t>
            </w:r>
          </w:p>
          <w:p w:rsidR="00F66DF6" w:rsidRPr="0081231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highlight w:val="yellow"/>
              </w:rPr>
            </w:pPr>
            <w:r w:rsidRPr="003B24EA">
              <w:rPr>
                <w:rFonts w:ascii="Times New Roman" w:hAnsi="Times New Roman"/>
                <w:i/>
                <w:szCs w:val="22"/>
              </w:rPr>
              <w:t>Экспертная оценка требуемого потенциала нарушителя для эксплуатации уязвимости – средний потенциал</w:t>
            </w:r>
          </w:p>
        </w:tc>
        <w:tc>
          <w:tcPr>
            <w:tcW w:w="5792" w:type="dxa"/>
            <w:shd w:val="clear" w:color="auto" w:fill="auto"/>
          </w:tcPr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Установка обновлений из доверенных источников. В связи со сложившейся обстановкой и введенными санкциями против Российской Федерации рекомендуется устанавливать обновления программного обеспечения только после оценки всех сопутствующих рисков.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Уровень опасности: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 Критический (9.8)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CVSSv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3: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AV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N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AC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L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PR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N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UI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N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S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U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C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H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I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H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A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H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Компенсирующие меры: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- использование средств межсетевого экранирования уровня веб-приложений (WAF);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- ограничение доступа </w:t>
            </w:r>
            <w:proofErr w:type="spellStart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недоверенных</w:t>
            </w:r>
            <w:proofErr w:type="spellEnd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 пользователей к платформе сторонними средствами защиты с использованием технологии белых\черных списков;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- использование средств обнаружения и предотвращения вторжений для обнаружения (выявления, регистрации) и реагирования на попытки эксплуатации уязвимости.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Использование рекомендаций:</w:t>
            </w:r>
          </w:p>
          <w:p w:rsidR="00F66DF6" w:rsidRPr="0081231A" w:rsidRDefault="003B24EA" w:rsidP="003B24EA">
            <w:pPr>
              <w:ind w:firstLine="164"/>
              <w:jc w:val="both"/>
              <w:rPr>
                <w:highlight w:val="yellow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https://jira.xwiki.org/browse/XWIKI-22734</w:t>
            </w:r>
          </w:p>
        </w:tc>
      </w:tr>
      <w:tr w:rsidR="00A531D2" w:rsidRPr="00FE4FCD" w:rsidTr="00161AB9">
        <w:trPr>
          <w:trHeight w:val="274"/>
        </w:trPr>
        <w:tc>
          <w:tcPr>
            <w:tcW w:w="4664" w:type="dxa"/>
            <w:shd w:val="clear" w:color="auto" w:fill="auto"/>
          </w:tcPr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BDU:2025-06727 </w:t>
            </w: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CVE-2025-3052</w:t>
            </w: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Уязвимость реализации протокола безопасной загрузки </w:t>
            </w:r>
            <w:proofErr w:type="spellStart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SecureBoot</w:t>
            </w:r>
            <w:proofErr w:type="spellEnd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 операционной системы </w:t>
            </w:r>
            <w:proofErr w:type="spellStart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Windows</w:t>
            </w:r>
            <w:proofErr w:type="spellEnd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 связана с разыменованием </w:t>
            </w:r>
            <w:proofErr w:type="spellStart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недоверенного</w:t>
            </w:r>
            <w:proofErr w:type="spellEnd"/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 указателя. Эксплуатация уязвимости может позволить нарушителю обойти существующие ограничения безопасности и выполнить произвольный код</w:t>
            </w:r>
            <w:r w:rsidR="001706C8">
              <w:rPr>
                <w:rFonts w:ascii="Times New Roman" w:eastAsia="Calibri" w:hAnsi="Times New Roman"/>
                <w:szCs w:val="22"/>
                <w:lang w:eastAsia="en-US"/>
              </w:rPr>
              <w:t>.</w:t>
            </w: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3B24EA">
              <w:rPr>
                <w:rFonts w:ascii="Times New Roman" w:hAnsi="Times New Roman"/>
                <w:i/>
                <w:szCs w:val="22"/>
              </w:rPr>
              <w:t>Имеется информация о средствах эксплуатации уязвимости в открытом доступе (https://www.binarly.io/blog/another-crack-in-the-chain-of-trust).</w:t>
            </w:r>
          </w:p>
          <w:p w:rsidR="003B24EA" w:rsidRPr="003B24E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3B24EA">
              <w:rPr>
                <w:rFonts w:ascii="Times New Roman" w:hAnsi="Times New Roman"/>
                <w:i/>
                <w:szCs w:val="22"/>
              </w:rPr>
              <w:t>Отсутствует информация об использовании уязвимости в реальных атаках.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hAnsi="Times New Roman"/>
                <w:i/>
              </w:rPr>
            </w:pPr>
            <w:r w:rsidRPr="003B24EA">
              <w:rPr>
                <w:rFonts w:ascii="Times New Roman" w:hAnsi="Times New Roman"/>
                <w:i/>
              </w:rPr>
              <w:t xml:space="preserve">Имеются сведения об использовании операционных систем </w:t>
            </w:r>
            <w:r w:rsidRPr="003B24EA">
              <w:rPr>
                <w:rFonts w:ascii="Times New Roman" w:hAnsi="Times New Roman"/>
                <w:i/>
                <w:lang w:val="en-US"/>
              </w:rPr>
              <w:t>Windows</w:t>
            </w:r>
            <w:r w:rsidRPr="003B24EA">
              <w:rPr>
                <w:rFonts w:ascii="Times New Roman" w:hAnsi="Times New Roman"/>
                <w:i/>
              </w:rPr>
              <w:t xml:space="preserve"> (США) на 13923 объектах КИИ</w:t>
            </w:r>
          </w:p>
          <w:p w:rsidR="00A531D2" w:rsidRPr="0081231A" w:rsidRDefault="003B24EA" w:rsidP="003B24EA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highlight w:val="yellow"/>
              </w:rPr>
            </w:pPr>
            <w:r w:rsidRPr="003B24EA">
              <w:rPr>
                <w:rFonts w:ascii="Times New Roman" w:hAnsi="Times New Roman"/>
                <w:i/>
                <w:szCs w:val="22"/>
              </w:rPr>
              <w:lastRenderedPageBreak/>
              <w:t>Экспертная оценка требуемого потенциала нарушителя для эксплуатации уязвимости – базовый повышенный потенциал</w:t>
            </w:r>
          </w:p>
        </w:tc>
        <w:tc>
          <w:tcPr>
            <w:tcW w:w="5792" w:type="dxa"/>
            <w:shd w:val="clear" w:color="auto" w:fill="auto"/>
          </w:tcPr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Установка обновлений из доверенных источников. В связи со сложившейся обстановкой и введенными санкциями против Российской Федерации рекомендуется устанавливать обновления программного обеспечения только после оценки всех сопутствующих рисков.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Уровень опасности: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 xml:space="preserve"> Высокий (8.2)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CVSSv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3: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AV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L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AC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L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PR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UI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N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S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C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C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I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A</w:t>
            </w: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3B24EA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</w:p>
          <w:p w:rsidR="003B24EA" w:rsidRPr="003B24EA" w:rsidRDefault="003B24EA" w:rsidP="003B24EA">
            <w:pPr>
              <w:widowControl/>
              <w:jc w:val="both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Компенсирующие меры: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- минимизация пользовательских привилегий;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- отключение/удаление неиспользуемых учётных записей пользователей;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- использование средств доверенной загрузки для предотвращения возможности эксплуатации уязвимости.</w:t>
            </w: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3B24EA" w:rsidRPr="003B24EA" w:rsidRDefault="003B24EA" w:rsidP="003B24EA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3B24EA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Использование рекомендаций:</w:t>
            </w:r>
          </w:p>
          <w:p w:rsidR="00A531D2" w:rsidRPr="0081231A" w:rsidRDefault="003B24EA" w:rsidP="003B24EA">
            <w:pPr>
              <w:ind w:firstLine="164"/>
              <w:jc w:val="both"/>
              <w:rPr>
                <w:rFonts w:ascii="Times New Roman" w:hAnsi="Times New Roman"/>
                <w:highlight w:val="yellow"/>
              </w:rPr>
            </w:pPr>
            <w:r w:rsidRPr="003B24EA">
              <w:rPr>
                <w:rFonts w:ascii="Times New Roman" w:eastAsia="Calibri" w:hAnsi="Times New Roman"/>
                <w:szCs w:val="22"/>
                <w:lang w:eastAsia="en-US"/>
              </w:rPr>
              <w:t>https://msrc.microsoft.com/update-guide/en-US/advisory/CVE-2025-3052</w:t>
            </w:r>
          </w:p>
        </w:tc>
      </w:tr>
    </w:tbl>
    <w:p w:rsidR="005D7B8B" w:rsidRDefault="005D7B8B" w:rsidP="009E73B5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C0938" w:rsidRDefault="00E3206A" w:rsidP="009E73B5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АТАКИ</w:t>
      </w:r>
    </w:p>
    <w:p w:rsidR="009E73B5" w:rsidRDefault="009E73B5" w:rsidP="00AE2B2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73E4C" w:rsidRPr="00073E4C" w:rsidRDefault="00F92BBD" w:rsidP="00073E4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37E52">
        <w:rPr>
          <w:rFonts w:ascii="Times New Roman" w:hAnsi="Times New Roman"/>
          <w:color w:val="auto"/>
          <w:sz w:val="28"/>
          <w:szCs w:val="28"/>
        </w:rPr>
        <w:t>1</w:t>
      </w:r>
      <w:r w:rsidR="00BC55A4">
        <w:rPr>
          <w:rFonts w:ascii="Times New Roman" w:hAnsi="Times New Roman"/>
          <w:color w:val="auto"/>
          <w:sz w:val="28"/>
          <w:szCs w:val="28"/>
        </w:rPr>
        <w:t>.</w:t>
      </w:r>
      <w:r w:rsidR="00B96270">
        <w:t> </w:t>
      </w:r>
      <w:r w:rsidR="00073E4C" w:rsidRPr="00073E4C">
        <w:rPr>
          <w:rFonts w:ascii="Times New Roman" w:hAnsi="Times New Roman"/>
          <w:color w:val="auto"/>
          <w:sz w:val="28"/>
          <w:szCs w:val="28"/>
        </w:rPr>
        <w:t xml:space="preserve">В результате анализа ВПО получен перечень IP-адресов, используемых проукраинскими группировками в качестве объектов DDoS-атак, а также DNS-, прокси-серверов и серверов управления. Перечень IP-адресов актуален по состоянию на 14 июня 2025 года. </w:t>
      </w:r>
      <w:proofErr w:type="gramStart"/>
      <w:r w:rsidR="001706C8">
        <w:rPr>
          <w:rFonts w:ascii="Times New Roman" w:hAnsi="Times New Roman"/>
          <w:color w:val="auto"/>
          <w:sz w:val="28"/>
          <w:szCs w:val="28"/>
        </w:rPr>
        <w:t>Выявлены</w:t>
      </w:r>
      <w:proofErr w:type="gramEnd"/>
      <w:r w:rsidR="001706C8">
        <w:rPr>
          <w:rFonts w:ascii="Times New Roman" w:hAnsi="Times New Roman"/>
          <w:color w:val="auto"/>
          <w:sz w:val="28"/>
          <w:szCs w:val="28"/>
        </w:rPr>
        <w:t xml:space="preserve"> 811 атакуемых IP-адресов</w:t>
      </w:r>
      <w:r w:rsidR="00073E4C" w:rsidRPr="00073E4C">
        <w:rPr>
          <w:rFonts w:ascii="Times New Roman" w:hAnsi="Times New Roman"/>
          <w:color w:val="auto"/>
          <w:sz w:val="28"/>
          <w:szCs w:val="28"/>
        </w:rPr>
        <w:t xml:space="preserve"> российских организаций, относящихся к телекоммуникационной сфере.</w:t>
      </w:r>
    </w:p>
    <w:p w:rsidR="00073E4C" w:rsidRPr="00073E4C" w:rsidRDefault="00073E4C" w:rsidP="00073E4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3E4C">
        <w:rPr>
          <w:rFonts w:ascii="Times New Roman" w:hAnsi="Times New Roman"/>
          <w:color w:val="auto"/>
          <w:sz w:val="28"/>
          <w:szCs w:val="28"/>
        </w:rPr>
        <w:t>Также по</w:t>
      </w:r>
      <w:r w:rsidR="001706C8">
        <w:rPr>
          <w:rFonts w:ascii="Times New Roman" w:hAnsi="Times New Roman"/>
          <w:color w:val="auto"/>
          <w:sz w:val="28"/>
          <w:szCs w:val="28"/>
        </w:rPr>
        <w:t>лучены сведения о 398 IP-адресах (в том числе 7 российских</w:t>
      </w:r>
      <w:r w:rsidRPr="00073E4C">
        <w:rPr>
          <w:rFonts w:ascii="Times New Roman" w:hAnsi="Times New Roman"/>
          <w:color w:val="auto"/>
          <w:sz w:val="28"/>
          <w:szCs w:val="28"/>
        </w:rPr>
        <w:t>), используемых в атаках в качестве прокси-серверов. Наибольшее число прокси-серверов из сле</w:t>
      </w:r>
      <w:r w:rsidR="001706C8">
        <w:rPr>
          <w:rFonts w:ascii="Times New Roman" w:hAnsi="Times New Roman"/>
          <w:color w:val="auto"/>
          <w:sz w:val="28"/>
          <w:szCs w:val="28"/>
        </w:rPr>
        <w:t>дующих стран: США (100 IP-адресов), Китай (46 IP-адресов</w:t>
      </w:r>
      <w:r w:rsidRPr="00073E4C">
        <w:rPr>
          <w:rFonts w:ascii="Times New Roman" w:hAnsi="Times New Roman"/>
          <w:color w:val="auto"/>
          <w:sz w:val="28"/>
          <w:szCs w:val="28"/>
        </w:rPr>
        <w:t>), Индонезия (65 IP-адресов).</w:t>
      </w:r>
    </w:p>
    <w:p w:rsidR="009C05D1" w:rsidRDefault="007E0F3B" w:rsidP="00073E4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 w:rsidR="00FE7AD5">
        <w:rPr>
          <w:rFonts w:ascii="Times New Roman" w:hAnsi="Times New Roman"/>
          <w:color w:val="auto"/>
          <w:sz w:val="28"/>
          <w:szCs w:val="28"/>
        </w:rPr>
        <w:t>. </w:t>
      </w:r>
      <w:r w:rsidR="009C05D1">
        <w:rPr>
          <w:rFonts w:ascii="Times New Roman" w:hAnsi="Times New Roman"/>
          <w:color w:val="auto"/>
          <w:sz w:val="28"/>
          <w:szCs w:val="28"/>
        </w:rPr>
        <w:t xml:space="preserve">При помощи сервиса </w:t>
      </w:r>
      <w:r w:rsidR="009C05D1" w:rsidRPr="003B24EA">
        <w:rPr>
          <w:rFonts w:ascii="Times New Roman" w:hAnsi="Times New Roman"/>
          <w:color w:val="auto"/>
          <w:sz w:val="28"/>
          <w:szCs w:val="28"/>
        </w:rPr>
        <w:t>https://downdetector.su/</w:t>
      </w:r>
      <w:r w:rsidR="003B24EA">
        <w:rPr>
          <w:rFonts w:ascii="Times New Roman" w:hAnsi="Times New Roman"/>
          <w:color w:val="auto"/>
          <w:sz w:val="28"/>
          <w:szCs w:val="28"/>
        </w:rPr>
        <w:t xml:space="preserve"> фиксируются сбои в </w:t>
      </w:r>
      <w:r w:rsidR="009C05D1">
        <w:rPr>
          <w:rFonts w:ascii="Times New Roman" w:hAnsi="Times New Roman"/>
          <w:color w:val="auto"/>
          <w:sz w:val="28"/>
          <w:szCs w:val="28"/>
        </w:rPr>
        <w:t xml:space="preserve">функционировании информационных систем </w:t>
      </w:r>
      <w:r w:rsidR="003B24EA">
        <w:rPr>
          <w:rFonts w:ascii="Times New Roman" w:hAnsi="Times New Roman"/>
          <w:color w:val="auto"/>
          <w:sz w:val="28"/>
          <w:szCs w:val="28"/>
        </w:rPr>
        <w:t>Федеральной</w:t>
      </w:r>
      <w:r w:rsidR="001706C8">
        <w:rPr>
          <w:rFonts w:ascii="Times New Roman" w:hAnsi="Times New Roman"/>
          <w:color w:val="auto"/>
          <w:sz w:val="28"/>
          <w:szCs w:val="28"/>
        </w:rPr>
        <w:t xml:space="preserve"> налоговой с</w:t>
      </w:r>
      <w:r w:rsidR="003B24EA">
        <w:rPr>
          <w:rFonts w:ascii="Times New Roman" w:hAnsi="Times New Roman"/>
          <w:color w:val="auto"/>
          <w:sz w:val="28"/>
          <w:szCs w:val="28"/>
        </w:rPr>
        <w:t>лужбы (</w:t>
      </w:r>
      <w:r w:rsidR="003B24EA" w:rsidRPr="003B24EA">
        <w:rPr>
          <w:rFonts w:ascii="Times New Roman" w:hAnsi="Times New Roman"/>
          <w:color w:val="auto"/>
          <w:sz w:val="28"/>
          <w:szCs w:val="28"/>
        </w:rPr>
        <w:t>https://www.nalog.gov.ru/</w:t>
      </w:r>
      <w:r w:rsidR="003B24EA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3B24EA" w:rsidRPr="003B24EA">
        <w:rPr>
          <w:rFonts w:ascii="Times New Roman" w:hAnsi="Times New Roman"/>
          <w:color w:val="auto"/>
          <w:sz w:val="28"/>
          <w:szCs w:val="28"/>
        </w:rPr>
        <w:t>ФНС России</w:t>
      </w:r>
      <w:r w:rsidR="003B24EA">
        <w:rPr>
          <w:rFonts w:ascii="Times New Roman" w:hAnsi="Times New Roman"/>
          <w:color w:val="auto"/>
          <w:sz w:val="28"/>
          <w:szCs w:val="28"/>
        </w:rPr>
        <w:t xml:space="preserve">, ИНН </w:t>
      </w:r>
      <w:r w:rsidR="003B24EA" w:rsidRPr="003B24EA">
        <w:rPr>
          <w:rFonts w:ascii="Times New Roman" w:hAnsi="Times New Roman"/>
          <w:color w:val="auto"/>
          <w:sz w:val="28"/>
          <w:szCs w:val="28"/>
        </w:rPr>
        <w:t>7707329152</w:t>
      </w:r>
      <w:r w:rsidR="003B24EA">
        <w:rPr>
          <w:rFonts w:ascii="Times New Roman" w:hAnsi="Times New Roman"/>
          <w:color w:val="auto"/>
          <w:sz w:val="28"/>
          <w:szCs w:val="28"/>
        </w:rPr>
        <w:t xml:space="preserve">, г. Москва). </w:t>
      </w:r>
    </w:p>
    <w:p w:rsidR="003B24EA" w:rsidRDefault="003B24EA" w:rsidP="003B24E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Сообщается о недоступности личного кабинета и сбоях в работе мобильного приложения «Мой налог».</w:t>
      </w:r>
    </w:p>
    <w:p w:rsidR="003B24EA" w:rsidRPr="003B24EA" w:rsidRDefault="003B24EA" w:rsidP="003B24EA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3B24EA">
        <w:rPr>
          <w:rFonts w:ascii="Times New Roman" w:hAnsi="Times New Roman"/>
          <w:i/>
          <w:color w:val="auto"/>
          <w:sz w:val="28"/>
          <w:szCs w:val="28"/>
        </w:rPr>
        <w:t>На момент времени п</w:t>
      </w:r>
      <w:r w:rsidR="001706C8">
        <w:rPr>
          <w:rFonts w:ascii="Times New Roman" w:hAnsi="Times New Roman"/>
          <w:i/>
          <w:color w:val="auto"/>
          <w:sz w:val="28"/>
          <w:szCs w:val="28"/>
        </w:rPr>
        <w:t>роверки информации (14.06.2025</w:t>
      </w:r>
      <w:r w:rsidRPr="003B24EA">
        <w:rPr>
          <w:rFonts w:ascii="Times New Roman" w:hAnsi="Times New Roman"/>
          <w:i/>
          <w:color w:val="auto"/>
          <w:sz w:val="28"/>
          <w:szCs w:val="28"/>
        </w:rPr>
        <w:t>, 10:24) сайт и мобильное приложение ФНС функционировали в штатном режиме.</w:t>
      </w:r>
    </w:p>
    <w:p w:rsidR="003B24EA" w:rsidRPr="009C05D1" w:rsidRDefault="003B24EA" w:rsidP="003B24EA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9C05D1">
        <w:rPr>
          <w:rFonts w:ascii="Times New Roman" w:hAnsi="Times New Roman"/>
          <w:i/>
          <w:color w:val="auto"/>
          <w:sz w:val="28"/>
          <w:szCs w:val="28"/>
        </w:rPr>
        <w:t xml:space="preserve">Информация об атаке в иных общедоступных источниках информации </w:t>
      </w:r>
      <w:r w:rsidRPr="009C05D1">
        <w:rPr>
          <w:rFonts w:ascii="Times New Roman" w:hAnsi="Times New Roman"/>
          <w:i/>
          <w:color w:val="auto"/>
          <w:sz w:val="28"/>
          <w:szCs w:val="28"/>
        </w:rPr>
        <w:br/>
        <w:t>не обнаружена.</w:t>
      </w:r>
    </w:p>
    <w:p w:rsidR="009C05D1" w:rsidRDefault="003B24EA" w:rsidP="003B24EA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3B24EA">
        <w:rPr>
          <w:rFonts w:ascii="Times New Roman" w:hAnsi="Times New Roman"/>
          <w:i/>
          <w:color w:val="auto"/>
          <w:sz w:val="28"/>
          <w:szCs w:val="28"/>
        </w:rPr>
        <w:t>Информация по теме отслеживается.</w:t>
      </w:r>
    </w:p>
    <w:p w:rsidR="00B31890" w:rsidRPr="00B31890" w:rsidRDefault="00B31890" w:rsidP="00B31890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Ранее массовые сбои в функционировании информационных систем ФНС фиксировались в результате массированной</w:t>
      </w:r>
      <w:r w:rsidR="001706C8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25274A">
        <w:rPr>
          <w:rFonts w:ascii="Times New Roman" w:hAnsi="Times New Roman"/>
          <w:i/>
          <w:iCs/>
          <w:sz w:val="28"/>
          <w:szCs w:val="28"/>
          <w:lang w:val="en-US"/>
        </w:rPr>
        <w:t>DDoS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-атаки</w:t>
      </w:r>
      <w:r w:rsidRPr="0025274A">
        <w:rPr>
          <w:rFonts w:ascii="Times New Roman" w:hAnsi="Times New Roman"/>
          <w:i/>
          <w:iCs/>
          <w:sz w:val="28"/>
          <w:szCs w:val="28"/>
        </w:rPr>
        <w:t xml:space="preserve"> на </w:t>
      </w:r>
      <w:r w:rsidRPr="0025274A">
        <w:rPr>
          <w:rFonts w:ascii="Times New Roman" w:hAnsi="Times New Roman"/>
          <w:i/>
          <w:color w:val="auto"/>
          <w:sz w:val="28"/>
          <w:szCs w:val="28"/>
        </w:rPr>
        <w:t xml:space="preserve">инфраструктуру </w:t>
      </w:r>
      <w:proofErr w:type="spellStart"/>
      <w:r w:rsidRPr="0025274A">
        <w:rPr>
          <w:rFonts w:ascii="Times New Roman" w:hAnsi="Times New Roman"/>
          <w:i/>
          <w:color w:val="auto"/>
          <w:sz w:val="28"/>
          <w:szCs w:val="28"/>
        </w:rPr>
        <w:t>RSNet</w:t>
      </w:r>
      <w:proofErr w:type="spellEnd"/>
      <w:r w:rsidR="001706C8">
        <w:rPr>
          <w:rFonts w:ascii="Times New Roman" w:hAnsi="Times New Roman"/>
          <w:i/>
          <w:color w:val="auto"/>
          <w:sz w:val="28"/>
          <w:szCs w:val="28"/>
        </w:rPr>
        <w:t xml:space="preserve"> </w:t>
      </w:r>
      <w:r w:rsidRPr="0025274A">
        <w:rPr>
          <w:rFonts w:ascii="Times New Roman" w:hAnsi="Times New Roman"/>
          <w:i/>
          <w:iCs/>
          <w:sz w:val="28"/>
          <w:szCs w:val="28"/>
        </w:rPr>
        <w:t xml:space="preserve">(информационная </w:t>
      </w:r>
      <w:r>
        <w:rPr>
          <w:rFonts w:ascii="Times New Roman" w:hAnsi="Times New Roman"/>
          <w:i/>
          <w:iCs/>
          <w:sz w:val="28"/>
          <w:szCs w:val="28"/>
        </w:rPr>
        <w:t>справка от 10.06</w:t>
      </w:r>
      <w:r w:rsidRPr="0025274A">
        <w:rPr>
          <w:rFonts w:ascii="Times New Roman" w:hAnsi="Times New Roman"/>
          <w:i/>
          <w:iCs/>
          <w:sz w:val="28"/>
          <w:szCs w:val="28"/>
        </w:rPr>
        <w:t>.2025</w:t>
      </w:r>
      <w:r>
        <w:rPr>
          <w:rFonts w:ascii="Times New Roman" w:hAnsi="Times New Roman"/>
          <w:i/>
          <w:iCs/>
          <w:sz w:val="28"/>
          <w:szCs w:val="28"/>
        </w:rPr>
        <w:t xml:space="preserve"> № 838</w:t>
      </w:r>
      <w:r w:rsidRPr="0025274A">
        <w:rPr>
          <w:rFonts w:ascii="Times New Roman" w:hAnsi="Times New Roman"/>
          <w:i/>
          <w:iCs/>
          <w:sz w:val="28"/>
          <w:szCs w:val="28"/>
        </w:rPr>
        <w:t xml:space="preserve">). </w:t>
      </w:r>
      <w:r>
        <w:rPr>
          <w:rFonts w:ascii="Times New Roman" w:hAnsi="Times New Roman"/>
          <w:i/>
          <w:iCs/>
          <w:sz w:val="28"/>
          <w:szCs w:val="28"/>
        </w:rPr>
        <w:t>Ответственность за атаку взяло на себя ГУР МО Украины (информа</w:t>
      </w:r>
      <w:r w:rsidR="001706C8">
        <w:rPr>
          <w:rFonts w:ascii="Times New Roman" w:hAnsi="Times New Roman"/>
          <w:i/>
          <w:iCs/>
          <w:sz w:val="28"/>
          <w:szCs w:val="28"/>
        </w:rPr>
        <w:t>ционная справка от 13.06.2025</w:t>
      </w:r>
      <w:r>
        <w:rPr>
          <w:rFonts w:ascii="Times New Roman" w:hAnsi="Times New Roman"/>
          <w:i/>
          <w:iCs/>
          <w:sz w:val="28"/>
          <w:szCs w:val="28"/>
        </w:rPr>
        <w:t xml:space="preserve"> № 841).</w:t>
      </w:r>
    </w:p>
    <w:p w:rsidR="006A11F3" w:rsidRPr="0081231A" w:rsidRDefault="003B24EA" w:rsidP="0081231A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</w:rPr>
        <w:t>3. 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Сообщается о </w:t>
      </w:r>
      <w:r w:rsidR="00B91BFD">
        <w:rPr>
          <w:rFonts w:ascii="Times New Roman" w:hAnsi="Times New Roman"/>
          <w:color w:val="auto"/>
          <w:sz w:val="28"/>
          <w:szCs w:val="28"/>
          <w:lang w:val="en-US"/>
        </w:rPr>
        <w:t>DDoS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-атаке </w:t>
      </w:r>
      <w:r w:rsidR="001706C8">
        <w:rPr>
          <w:rFonts w:ascii="Times New Roman" w:hAnsi="Times New Roman"/>
          <w:color w:val="auto"/>
          <w:sz w:val="28"/>
          <w:szCs w:val="28"/>
        </w:rPr>
        <w:t>от 13.06.2025</w:t>
      </w:r>
      <w:r w:rsidR="00BA690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на информационные системы интернет-провайдера </w:t>
      </w:r>
      <w:proofErr w:type="spellStart"/>
      <w:r w:rsidR="00BA6908">
        <w:rPr>
          <w:rFonts w:ascii="Times New Roman" w:hAnsi="Times New Roman"/>
          <w:color w:val="auto"/>
          <w:sz w:val="28"/>
          <w:szCs w:val="28"/>
          <w:lang w:val="en-US"/>
        </w:rPr>
        <w:t>Rnet</w:t>
      </w:r>
      <w:proofErr w:type="spellEnd"/>
      <w:r w:rsidR="00B91BFD">
        <w:rPr>
          <w:rFonts w:ascii="Times New Roman" w:hAnsi="Times New Roman"/>
          <w:color w:val="auto"/>
          <w:sz w:val="28"/>
          <w:szCs w:val="28"/>
        </w:rPr>
        <w:t xml:space="preserve"> (</w:t>
      </w:r>
      <w:r w:rsidR="00BA6908" w:rsidRPr="00BA6908">
        <w:rPr>
          <w:rFonts w:ascii="Times New Roman" w:hAnsi="Times New Roman"/>
          <w:color w:val="auto"/>
          <w:sz w:val="28"/>
          <w:szCs w:val="28"/>
        </w:rPr>
        <w:t>https://rnet.ru/</w:t>
      </w:r>
      <w:r w:rsidR="00BA6908">
        <w:rPr>
          <w:rFonts w:ascii="Times New Roman" w:hAnsi="Times New Roman"/>
          <w:color w:val="auto"/>
          <w:sz w:val="28"/>
          <w:szCs w:val="28"/>
        </w:rPr>
        <w:t>, ООО «ФНК»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, ИНН </w:t>
      </w:r>
      <w:r w:rsidR="00BA6908" w:rsidRPr="00BA6908">
        <w:rPr>
          <w:rFonts w:ascii="Times New Roman" w:hAnsi="Times New Roman"/>
          <w:color w:val="auto"/>
          <w:sz w:val="28"/>
          <w:szCs w:val="28"/>
        </w:rPr>
        <w:t>7811149131</w:t>
      </w:r>
      <w:r w:rsidR="00DB3978">
        <w:rPr>
          <w:rFonts w:ascii="Times New Roman" w:hAnsi="Times New Roman"/>
          <w:color w:val="auto"/>
          <w:sz w:val="28"/>
          <w:szCs w:val="28"/>
        </w:rPr>
        <w:t>, г. Санкт-Петербург).</w:t>
      </w:r>
    </w:p>
    <w:p w:rsidR="00BA6908" w:rsidRDefault="00DB3978" w:rsidP="00DB3978">
      <w:pPr>
        <w:ind w:firstLine="709"/>
        <w:jc w:val="both"/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</w:pPr>
      <w:r w:rsidRPr="00B741F7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>И</w:t>
      </w:r>
      <w:r w:rsidR="00BA6908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>нформация подтверждена.</w:t>
      </w:r>
    </w:p>
    <w:p w:rsidR="00BA6908" w:rsidRDefault="00BA6908" w:rsidP="00BA6908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В официальной группе </w:t>
      </w:r>
      <w:proofErr w:type="spellStart"/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>Вконтакте</w:t>
      </w:r>
      <w:proofErr w:type="spellEnd"/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интернет-провайдера </w:t>
      </w:r>
      <w:proofErr w:type="spellStart"/>
      <w:r>
        <w:rPr>
          <w:rFonts w:ascii="Times New Roman" w:hAnsi="Times New Roman"/>
          <w:bCs/>
          <w:i/>
          <w:iCs/>
          <w:color w:val="auto"/>
          <w:sz w:val="28"/>
          <w:szCs w:val="28"/>
          <w:lang w:val="en-US"/>
        </w:rPr>
        <w:t>Rnet</w:t>
      </w:r>
      <w:proofErr w:type="spellEnd"/>
      <w:r w:rsidR="001706C8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>(</w:t>
      </w:r>
      <w:r w:rsidRPr="00BA6908">
        <w:rPr>
          <w:rFonts w:ascii="Times New Roman" w:hAnsi="Times New Roman"/>
          <w:bCs/>
          <w:i/>
          <w:iCs/>
          <w:color w:val="auto"/>
          <w:sz w:val="28"/>
          <w:szCs w:val="28"/>
        </w:rPr>
        <w:t>https://vk.com/rnet_prov</w:t>
      </w:r>
      <w:r w:rsidR="001706C8">
        <w:rPr>
          <w:rFonts w:ascii="Times New Roman" w:hAnsi="Times New Roman"/>
          <w:bCs/>
          <w:i/>
          <w:iCs/>
          <w:color w:val="auto"/>
          <w:sz w:val="28"/>
          <w:szCs w:val="28"/>
        </w:rPr>
        <w:t>) 13.06.2025</w:t>
      </w:r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опубликован комментарий представителей компании: «…</w:t>
      </w:r>
      <w:r w:rsidRPr="00BA6908">
        <w:rPr>
          <w:rFonts w:ascii="Times New Roman" w:hAnsi="Times New Roman"/>
          <w:bCs/>
          <w:i/>
          <w:iCs/>
          <w:color w:val="auto"/>
          <w:sz w:val="28"/>
          <w:szCs w:val="28"/>
        </w:rPr>
        <w:t>В те</w:t>
      </w:r>
      <w:r w:rsidR="001706C8">
        <w:rPr>
          <w:rFonts w:ascii="Times New Roman" w:hAnsi="Times New Roman"/>
          <w:bCs/>
          <w:i/>
          <w:iCs/>
          <w:color w:val="auto"/>
          <w:sz w:val="28"/>
          <w:szCs w:val="28"/>
        </w:rPr>
        <w:t>кущий момент наша сеть под DDoS-</w:t>
      </w:r>
      <w:r w:rsidRPr="00BA6908">
        <w:rPr>
          <w:rFonts w:ascii="Times New Roman" w:hAnsi="Times New Roman"/>
          <w:bCs/>
          <w:i/>
          <w:iCs/>
          <w:color w:val="auto"/>
          <w:sz w:val="28"/>
          <w:szCs w:val="28"/>
        </w:rPr>
        <w:t>атакой. Могут наблюдаться проблемы с предоставлением услуг</w:t>
      </w:r>
      <w:r>
        <w:rPr>
          <w:rFonts w:ascii="Times New Roman" w:hAnsi="Times New Roman"/>
          <w:bCs/>
          <w:i/>
          <w:iCs/>
          <w:color w:val="auto"/>
          <w:sz w:val="28"/>
          <w:szCs w:val="28"/>
        </w:rPr>
        <w:t>…».</w:t>
      </w:r>
    </w:p>
    <w:p w:rsidR="00BA6908" w:rsidRDefault="00BA6908" w:rsidP="00BA6908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На момент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времени пр</w:t>
      </w:r>
      <w:r w:rsidR="001706C8">
        <w:rPr>
          <w:rFonts w:ascii="Times New Roman" w:hAnsi="Times New Roman"/>
          <w:i/>
          <w:iCs/>
          <w:color w:val="auto"/>
          <w:sz w:val="28"/>
          <w:szCs w:val="28"/>
        </w:rPr>
        <w:t>оверки информации (13.06.2025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, 22:08</w:t>
      </w: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 xml:space="preserve">) сайт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интернет-провайдера</w:t>
      </w:r>
      <w:r w:rsidR="001706C8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iCs/>
          <w:color w:val="auto"/>
          <w:sz w:val="28"/>
          <w:szCs w:val="28"/>
          <w:lang w:val="en-US"/>
        </w:rPr>
        <w:t>Rnet</w:t>
      </w:r>
      <w:proofErr w:type="spellEnd"/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 xml:space="preserve"> функционировал в штатном режиме.</w:t>
      </w:r>
    </w:p>
    <w:p w:rsidR="00BA6908" w:rsidRPr="00BA6908" w:rsidRDefault="00BA6908" w:rsidP="00BA6908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Ни одна из отслеживаемых хакерских группировок не взяла на себя ответственность за атаку на информационные системы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интернет-провайдера</w:t>
      </w:r>
      <w:r w:rsidR="001706C8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="001706C8">
        <w:rPr>
          <w:rFonts w:ascii="Times New Roman" w:hAnsi="Times New Roman"/>
          <w:bCs/>
          <w:i/>
          <w:iCs/>
          <w:color w:val="auto"/>
          <w:sz w:val="28"/>
          <w:szCs w:val="28"/>
        </w:rPr>
        <w:t>ООО </w:t>
      </w:r>
      <w:r w:rsidRPr="00BA6908">
        <w:rPr>
          <w:rFonts w:ascii="Times New Roman" w:hAnsi="Times New Roman"/>
          <w:bCs/>
          <w:i/>
          <w:iCs/>
          <w:color w:val="auto"/>
          <w:sz w:val="28"/>
          <w:szCs w:val="28"/>
        </w:rPr>
        <w:t>«ФНК»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DB3978" w:rsidRPr="00B741F7" w:rsidRDefault="00DB3978" w:rsidP="00DB3978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Объект</w:t>
      </w:r>
      <w:proofErr w:type="gram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ы </w:t>
      </w:r>
      <w:r w:rsidR="00BA6908" w:rsidRPr="00BA6908">
        <w:rPr>
          <w:rFonts w:ascii="Times New Roman" w:hAnsi="Times New Roman"/>
          <w:bCs/>
          <w:i/>
          <w:iCs/>
          <w:color w:val="auto"/>
          <w:sz w:val="28"/>
          <w:szCs w:val="28"/>
        </w:rPr>
        <w:t>ООО</w:t>
      </w:r>
      <w:proofErr w:type="gramEnd"/>
      <w:r w:rsidR="00BA6908" w:rsidRPr="00BA6908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«ФНК»</w:t>
      </w:r>
      <w:r w:rsidR="001706C8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</w:t>
      </w:r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фиксируются в качестве целей DDoS-атак </w:t>
      </w:r>
      <w:proofErr w:type="spell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проукраинской</w:t>
      </w:r>
      <w:proofErr w:type="spellEnd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хакерской группировки IT ARMY </w:t>
      </w:r>
      <w:proofErr w:type="spell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ofUkraine</w:t>
      </w:r>
      <w:proofErr w:type="spellEnd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6A11F3" w:rsidRDefault="00DB3978" w:rsidP="00C306F0">
      <w:pPr>
        <w:ind w:firstLine="708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9E4883">
        <w:rPr>
          <w:rFonts w:ascii="Times New Roman" w:hAnsi="Times New Roman"/>
          <w:iCs/>
          <w:color w:val="auto"/>
          <w:sz w:val="28"/>
          <w:szCs w:val="28"/>
          <w:u w:val="single"/>
        </w:rPr>
        <w:t>Источник информации:</w:t>
      </w:r>
      <w:r w:rsidR="001706C8" w:rsidRPr="001706C8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="00BA6908" w:rsidRPr="00BA6908">
        <w:rPr>
          <w:rFonts w:ascii="Times New Roman" w:hAnsi="Times New Roman"/>
          <w:iCs/>
          <w:color w:val="auto"/>
          <w:sz w:val="28"/>
          <w:szCs w:val="28"/>
        </w:rPr>
        <w:t>https://vk.com/wall-6388249_3328</w:t>
      </w:r>
      <w:r w:rsidRPr="00DB3978"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56277D" w:rsidRDefault="00F220A1" w:rsidP="006C5914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</w:r>
      <w:r w:rsidR="003B24EA">
        <w:rPr>
          <w:rFonts w:ascii="Times New Roman" w:hAnsi="Times New Roman"/>
          <w:color w:val="auto"/>
          <w:sz w:val="28"/>
          <w:szCs w:val="28"/>
        </w:rPr>
        <w:t>4. </w:t>
      </w:r>
      <w:r>
        <w:rPr>
          <w:rFonts w:ascii="Times New Roman" w:hAnsi="Times New Roman"/>
          <w:color w:val="auto"/>
          <w:sz w:val="28"/>
          <w:szCs w:val="28"/>
        </w:rPr>
        <w:t xml:space="preserve">Сообщается об атаке </w:t>
      </w:r>
      <w:r w:rsidR="001706C8">
        <w:rPr>
          <w:rFonts w:ascii="Times New Roman" w:hAnsi="Times New Roman"/>
          <w:color w:val="auto"/>
          <w:sz w:val="28"/>
          <w:szCs w:val="28"/>
        </w:rPr>
        <w:t>от 12.06.2025</w:t>
      </w:r>
      <w:r w:rsidR="003D094A">
        <w:rPr>
          <w:rFonts w:ascii="Times New Roman" w:hAnsi="Times New Roman"/>
          <w:color w:val="auto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auto"/>
          <w:sz w:val="28"/>
          <w:szCs w:val="28"/>
        </w:rPr>
        <w:t xml:space="preserve">на </w:t>
      </w:r>
      <w:r w:rsidR="00E77E8E">
        <w:rPr>
          <w:rFonts w:ascii="Times New Roman" w:hAnsi="Times New Roman"/>
          <w:color w:val="auto"/>
          <w:sz w:val="28"/>
          <w:szCs w:val="28"/>
        </w:rPr>
        <w:t>сайты следующих образовательных учреждений:</w:t>
      </w:r>
    </w:p>
    <w:p w:rsidR="00E77E8E" w:rsidRDefault="00E77E8E" w:rsidP="006C5914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  <w:t>- 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Харцызский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технологический колледж (</w:t>
      </w:r>
      <w:r w:rsidRPr="009C05D1">
        <w:rPr>
          <w:rFonts w:ascii="Times New Roman" w:hAnsi="Times New Roman"/>
          <w:color w:val="auto"/>
          <w:sz w:val="28"/>
          <w:szCs w:val="28"/>
        </w:rPr>
        <w:t>https://htt.ucoz.org/</w:t>
      </w:r>
      <w:r>
        <w:rPr>
          <w:rFonts w:ascii="Times New Roman" w:hAnsi="Times New Roman"/>
          <w:color w:val="auto"/>
          <w:sz w:val="28"/>
          <w:szCs w:val="28"/>
        </w:rPr>
        <w:t xml:space="preserve">, ФГБОУ ВО </w:t>
      </w:r>
      <w:r>
        <w:rPr>
          <w:rFonts w:ascii="Times New Roman" w:hAnsi="Times New Roman"/>
          <w:color w:val="auto"/>
          <w:sz w:val="28"/>
          <w:szCs w:val="28"/>
        </w:rPr>
        <w:lastRenderedPageBreak/>
        <w:t>«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Доннту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», ИНН </w:t>
      </w:r>
      <w:r w:rsidRPr="00E77E8E">
        <w:rPr>
          <w:rFonts w:ascii="Times New Roman" w:hAnsi="Times New Roman"/>
          <w:color w:val="auto"/>
          <w:sz w:val="28"/>
          <w:szCs w:val="28"/>
        </w:rPr>
        <w:t>9303013012</w:t>
      </w:r>
      <w:r>
        <w:rPr>
          <w:rFonts w:ascii="Times New Roman" w:hAnsi="Times New Roman"/>
          <w:color w:val="auto"/>
          <w:sz w:val="28"/>
          <w:szCs w:val="28"/>
        </w:rPr>
        <w:t>, г. Донецк);</w:t>
      </w:r>
    </w:p>
    <w:p w:rsidR="00E77E8E" w:rsidRDefault="00E77E8E" w:rsidP="006C5914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- 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Великоанадольский</w:t>
      </w:r>
      <w:proofErr w:type="spellEnd"/>
      <w:r w:rsidR="001706C8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лесоте</w:t>
      </w:r>
      <w:r w:rsidR="001706C8">
        <w:rPr>
          <w:rFonts w:ascii="Times New Roman" w:hAnsi="Times New Roman"/>
          <w:color w:val="auto"/>
          <w:sz w:val="28"/>
          <w:szCs w:val="28"/>
        </w:rPr>
        <w:t>х</w:t>
      </w:r>
      <w:r>
        <w:rPr>
          <w:rFonts w:ascii="Times New Roman" w:hAnsi="Times New Roman"/>
          <w:color w:val="auto"/>
          <w:sz w:val="28"/>
          <w:szCs w:val="28"/>
        </w:rPr>
        <w:t>нический специализированный колледж (</w:t>
      </w:r>
      <w:r w:rsidRPr="009C05D1">
        <w:rPr>
          <w:rFonts w:ascii="Times New Roman" w:hAnsi="Times New Roman"/>
          <w:color w:val="auto"/>
          <w:sz w:val="28"/>
          <w:szCs w:val="28"/>
        </w:rPr>
        <w:t>https://valtsk.ru/</w:t>
      </w:r>
      <w:r>
        <w:rPr>
          <w:rFonts w:ascii="Times New Roman" w:hAnsi="Times New Roman"/>
          <w:color w:val="auto"/>
          <w:sz w:val="28"/>
          <w:szCs w:val="28"/>
        </w:rPr>
        <w:t xml:space="preserve">, </w:t>
      </w:r>
      <w:r w:rsidRPr="00E77E8E">
        <w:rPr>
          <w:rFonts w:ascii="Times New Roman" w:hAnsi="Times New Roman"/>
          <w:color w:val="auto"/>
          <w:sz w:val="28"/>
          <w:szCs w:val="28"/>
        </w:rPr>
        <w:t xml:space="preserve">ГБПОУ </w:t>
      </w:r>
      <w:r>
        <w:rPr>
          <w:rFonts w:ascii="Times New Roman" w:hAnsi="Times New Roman"/>
          <w:color w:val="auto"/>
          <w:sz w:val="28"/>
          <w:szCs w:val="28"/>
        </w:rPr>
        <w:t>«В</w:t>
      </w:r>
      <w:r w:rsidR="001706C8">
        <w:rPr>
          <w:rFonts w:ascii="Times New Roman" w:hAnsi="Times New Roman"/>
          <w:color w:val="auto"/>
          <w:sz w:val="28"/>
          <w:szCs w:val="28"/>
        </w:rPr>
        <w:t>АЛТСК</w:t>
      </w:r>
      <w:r>
        <w:rPr>
          <w:rFonts w:ascii="Times New Roman" w:hAnsi="Times New Roman"/>
          <w:color w:val="auto"/>
          <w:sz w:val="28"/>
          <w:szCs w:val="28"/>
        </w:rPr>
        <w:t xml:space="preserve"> имени В. Е. Фон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Граффа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», ИНН </w:t>
      </w:r>
      <w:r w:rsidRPr="00E77E8E">
        <w:rPr>
          <w:rFonts w:ascii="Times New Roman" w:hAnsi="Times New Roman"/>
          <w:color w:val="auto"/>
          <w:sz w:val="28"/>
          <w:szCs w:val="28"/>
        </w:rPr>
        <w:t>9305007896</w:t>
      </w:r>
      <w:r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Комсомольский);</w:t>
      </w:r>
    </w:p>
    <w:p w:rsidR="00E77E8E" w:rsidRDefault="00E77E8E" w:rsidP="00E77E8E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  <w:t>- </w:t>
      </w:r>
      <w:r w:rsidRPr="00E77E8E">
        <w:rPr>
          <w:rFonts w:ascii="Times New Roman" w:hAnsi="Times New Roman"/>
          <w:color w:val="auto"/>
          <w:sz w:val="28"/>
          <w:szCs w:val="28"/>
        </w:rPr>
        <w:t>Мариупольский электромеханический колледж</w:t>
      </w:r>
      <w:r>
        <w:rPr>
          <w:rFonts w:ascii="Times New Roman" w:hAnsi="Times New Roman"/>
          <w:color w:val="auto"/>
          <w:sz w:val="28"/>
          <w:szCs w:val="28"/>
        </w:rPr>
        <w:t xml:space="preserve"> (</w:t>
      </w:r>
      <w:r w:rsidRPr="009C05D1">
        <w:rPr>
          <w:rFonts w:ascii="Times New Roman" w:hAnsi="Times New Roman"/>
          <w:color w:val="auto"/>
          <w:sz w:val="28"/>
          <w:szCs w:val="28"/>
        </w:rPr>
        <w:t>https://mariupol-college.ru/</w:t>
      </w:r>
      <w:r w:rsidR="001706C8">
        <w:rPr>
          <w:rFonts w:ascii="Times New Roman" w:hAnsi="Times New Roman"/>
          <w:color w:val="auto"/>
          <w:sz w:val="28"/>
          <w:szCs w:val="28"/>
        </w:rPr>
        <w:t>, ГБПОУ «МЭМК</w:t>
      </w:r>
      <w:r>
        <w:rPr>
          <w:rFonts w:ascii="Times New Roman" w:hAnsi="Times New Roman"/>
          <w:color w:val="auto"/>
          <w:sz w:val="28"/>
          <w:szCs w:val="28"/>
        </w:rPr>
        <w:t xml:space="preserve">», ИНН </w:t>
      </w:r>
      <w:r w:rsidRPr="00E77E8E">
        <w:rPr>
          <w:rFonts w:ascii="Times New Roman" w:hAnsi="Times New Roman"/>
          <w:color w:val="auto"/>
          <w:sz w:val="28"/>
          <w:szCs w:val="28"/>
        </w:rPr>
        <w:t>9310005855</w:t>
      </w:r>
      <w:r>
        <w:rPr>
          <w:rFonts w:ascii="Times New Roman" w:hAnsi="Times New Roman"/>
          <w:color w:val="auto"/>
          <w:sz w:val="28"/>
          <w:szCs w:val="28"/>
        </w:rPr>
        <w:t>, г. Мариуполь).</w:t>
      </w:r>
    </w:p>
    <w:p w:rsidR="00E77E8E" w:rsidRDefault="00E77E8E" w:rsidP="00E77E8E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  <w:t>Ответственность за ат</w:t>
      </w:r>
      <w:r w:rsidR="009C05D1">
        <w:rPr>
          <w:rFonts w:ascii="Times New Roman" w:hAnsi="Times New Roman"/>
          <w:color w:val="auto"/>
          <w:sz w:val="28"/>
          <w:szCs w:val="28"/>
        </w:rPr>
        <w:t>а</w:t>
      </w:r>
      <w:r>
        <w:rPr>
          <w:rFonts w:ascii="Times New Roman" w:hAnsi="Times New Roman"/>
          <w:color w:val="auto"/>
          <w:sz w:val="28"/>
          <w:szCs w:val="28"/>
        </w:rPr>
        <w:t xml:space="preserve">ку взяла на себя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проукраинская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C05D1">
        <w:rPr>
          <w:rFonts w:ascii="Times New Roman" w:hAnsi="Times New Roman"/>
          <w:color w:val="auto"/>
          <w:sz w:val="28"/>
          <w:szCs w:val="28"/>
        </w:rPr>
        <w:t xml:space="preserve">хакерская группировка </w:t>
      </w:r>
      <w:proofErr w:type="spellStart"/>
      <w:r w:rsidR="009C05D1" w:rsidRPr="009C05D1">
        <w:rPr>
          <w:rFonts w:ascii="Times New Roman" w:hAnsi="Times New Roman"/>
          <w:b/>
          <w:i/>
          <w:color w:val="auto"/>
          <w:sz w:val="28"/>
          <w:szCs w:val="28"/>
        </w:rPr>
        <w:t>Hacker</w:t>
      </w:r>
      <w:proofErr w:type="spellEnd"/>
      <w:r w:rsidR="001706C8">
        <w:rPr>
          <w:rFonts w:ascii="Times New Roman" w:hAnsi="Times New Roman"/>
          <w:b/>
          <w:i/>
          <w:color w:val="auto"/>
          <w:sz w:val="28"/>
          <w:szCs w:val="28"/>
        </w:rPr>
        <w:t xml:space="preserve"> </w:t>
      </w:r>
      <w:proofErr w:type="spellStart"/>
      <w:r w:rsidR="009C05D1" w:rsidRPr="009C05D1">
        <w:rPr>
          <w:rFonts w:ascii="Times New Roman" w:hAnsi="Times New Roman"/>
          <w:b/>
          <w:i/>
          <w:color w:val="auto"/>
          <w:sz w:val="28"/>
          <w:szCs w:val="28"/>
        </w:rPr>
        <w:t>Group</w:t>
      </w:r>
      <w:proofErr w:type="spellEnd"/>
      <w:r w:rsidR="001706C8">
        <w:rPr>
          <w:rFonts w:ascii="Times New Roman" w:hAnsi="Times New Roman"/>
          <w:b/>
          <w:i/>
          <w:color w:val="auto"/>
          <w:sz w:val="28"/>
          <w:szCs w:val="28"/>
        </w:rPr>
        <w:t xml:space="preserve"> </w:t>
      </w:r>
      <w:proofErr w:type="spellStart"/>
      <w:r w:rsidR="009C05D1" w:rsidRPr="009C05D1">
        <w:rPr>
          <w:rFonts w:ascii="Times New Roman" w:hAnsi="Times New Roman"/>
          <w:b/>
          <w:i/>
          <w:color w:val="auto"/>
          <w:sz w:val="28"/>
          <w:szCs w:val="28"/>
        </w:rPr>
        <w:t>Hanter</w:t>
      </w:r>
      <w:proofErr w:type="spellEnd"/>
      <w:r w:rsidR="009C05D1" w:rsidRPr="009C05D1">
        <w:rPr>
          <w:rFonts w:ascii="Times New Roman" w:hAnsi="Times New Roman"/>
          <w:b/>
          <w:i/>
          <w:color w:val="auto"/>
          <w:sz w:val="28"/>
          <w:szCs w:val="28"/>
        </w:rPr>
        <w:t xml:space="preserve"> (HGH)</w:t>
      </w:r>
      <w:r w:rsidR="009C05D1">
        <w:rPr>
          <w:rFonts w:ascii="Times New Roman" w:hAnsi="Times New Roman"/>
          <w:color w:val="auto"/>
          <w:sz w:val="28"/>
          <w:szCs w:val="28"/>
        </w:rPr>
        <w:t xml:space="preserve"> (</w:t>
      </w:r>
      <w:r w:rsidR="009C05D1" w:rsidRPr="009C05D1">
        <w:rPr>
          <w:rFonts w:ascii="Times New Roman" w:hAnsi="Times New Roman"/>
          <w:i/>
          <w:color w:val="auto"/>
          <w:sz w:val="28"/>
          <w:szCs w:val="28"/>
        </w:rPr>
        <w:t>ранее не упоминалась в информационных справках</w:t>
      </w:r>
      <w:r w:rsidR="009C05D1">
        <w:rPr>
          <w:rFonts w:ascii="Times New Roman" w:hAnsi="Times New Roman"/>
          <w:color w:val="auto"/>
          <w:sz w:val="28"/>
          <w:szCs w:val="28"/>
        </w:rPr>
        <w:t>).</w:t>
      </w:r>
    </w:p>
    <w:p w:rsidR="009C05D1" w:rsidRDefault="009C05D1" w:rsidP="00E77E8E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</w:r>
      <w:r w:rsidRPr="009C05D1">
        <w:rPr>
          <w:rFonts w:ascii="Times New Roman" w:hAnsi="Times New Roman"/>
          <w:b/>
          <w:i/>
          <w:color w:val="auto"/>
          <w:sz w:val="28"/>
          <w:szCs w:val="28"/>
        </w:rPr>
        <w:t>В качестве доказательств</w:t>
      </w:r>
      <w:r>
        <w:rPr>
          <w:rFonts w:ascii="Times New Roman" w:hAnsi="Times New Roman"/>
          <w:color w:val="auto"/>
          <w:sz w:val="28"/>
          <w:szCs w:val="28"/>
        </w:rPr>
        <w:t xml:space="preserve"> нарушители опубликовали снимки экрана, демонстрирующие подмену содержимого главных страниц сайтов на недостоверную информацию.</w:t>
      </w:r>
    </w:p>
    <w:p w:rsidR="009C05D1" w:rsidRPr="009C05D1" w:rsidRDefault="009C05D1" w:rsidP="00E77E8E">
      <w:pPr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</w:r>
      <w:r w:rsidRPr="009C05D1">
        <w:rPr>
          <w:rFonts w:ascii="Times New Roman" w:hAnsi="Times New Roman"/>
          <w:b/>
          <w:i/>
          <w:color w:val="auto"/>
          <w:sz w:val="28"/>
          <w:szCs w:val="28"/>
        </w:rPr>
        <w:t>Информация не подтверждена.</w:t>
      </w:r>
    </w:p>
    <w:p w:rsidR="009C05D1" w:rsidRPr="009C05D1" w:rsidRDefault="009C05D1" w:rsidP="00E77E8E">
      <w:pPr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9C05D1">
        <w:rPr>
          <w:rFonts w:ascii="Times New Roman" w:hAnsi="Times New Roman"/>
          <w:i/>
          <w:color w:val="auto"/>
          <w:sz w:val="28"/>
          <w:szCs w:val="28"/>
        </w:rPr>
        <w:tab/>
        <w:t>На момент времени пр</w:t>
      </w:r>
      <w:r w:rsidR="001706C8">
        <w:rPr>
          <w:rFonts w:ascii="Times New Roman" w:hAnsi="Times New Roman"/>
          <w:i/>
          <w:color w:val="auto"/>
          <w:sz w:val="28"/>
          <w:szCs w:val="28"/>
        </w:rPr>
        <w:t>оверки информации (14.06.2025</w:t>
      </w:r>
      <w:r w:rsidRPr="009C05D1">
        <w:rPr>
          <w:rFonts w:ascii="Times New Roman" w:hAnsi="Times New Roman"/>
          <w:i/>
          <w:color w:val="auto"/>
          <w:sz w:val="28"/>
          <w:szCs w:val="28"/>
        </w:rPr>
        <w:t>, 10:12) сайты всех вышеуказанных образовательных учреждений функционировали в штатном режиме.</w:t>
      </w:r>
    </w:p>
    <w:p w:rsidR="009C05D1" w:rsidRPr="009C05D1" w:rsidRDefault="009C05D1" w:rsidP="009C05D1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9C05D1">
        <w:rPr>
          <w:rFonts w:ascii="Times New Roman" w:hAnsi="Times New Roman"/>
          <w:i/>
          <w:color w:val="auto"/>
          <w:sz w:val="28"/>
          <w:szCs w:val="28"/>
        </w:rPr>
        <w:t xml:space="preserve">Информация об атаке в иных общедоступных источниках информации </w:t>
      </w:r>
      <w:r w:rsidRPr="009C05D1">
        <w:rPr>
          <w:rFonts w:ascii="Times New Roman" w:hAnsi="Times New Roman"/>
          <w:i/>
          <w:color w:val="auto"/>
          <w:sz w:val="28"/>
          <w:szCs w:val="28"/>
        </w:rPr>
        <w:br/>
        <w:t>не обнаружена.</w:t>
      </w:r>
    </w:p>
    <w:p w:rsidR="009C05D1" w:rsidRDefault="009C05D1" w:rsidP="00E77E8E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ab/>
      </w:r>
      <w:r w:rsidRPr="003B24EA">
        <w:rPr>
          <w:rFonts w:ascii="Times New Roman" w:hAnsi="Times New Roman"/>
          <w:color w:val="auto"/>
          <w:sz w:val="28"/>
          <w:szCs w:val="28"/>
          <w:u w:val="single"/>
        </w:rPr>
        <w:t>Источник информации:</w:t>
      </w:r>
      <w:r w:rsidR="001706C8" w:rsidRPr="001706C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C05D1">
        <w:rPr>
          <w:rFonts w:ascii="Times New Roman" w:hAnsi="Times New Roman"/>
          <w:color w:val="auto"/>
          <w:sz w:val="28"/>
          <w:szCs w:val="28"/>
        </w:rPr>
        <w:t>https://t.me/HackerUkraine1/594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9C05D1" w:rsidRPr="00E77E8E" w:rsidRDefault="009C05D1" w:rsidP="00E77E8E">
      <w:pPr>
        <w:jc w:val="both"/>
        <w:rPr>
          <w:rFonts w:ascii="Times New Roman" w:hAnsi="Times New Roman"/>
          <w:iCs/>
          <w:color w:val="auto"/>
          <w:sz w:val="28"/>
          <w:szCs w:val="28"/>
        </w:rPr>
      </w:pPr>
    </w:p>
    <w:p w:rsidR="007C0938" w:rsidRDefault="00E3206A" w:rsidP="00EC6977">
      <w:pPr>
        <w:spacing w:before="240"/>
        <w:jc w:val="center"/>
        <w:rPr>
          <w:rFonts w:ascii="Times New Roman" w:hAnsi="Times New Roman"/>
          <w:color w:val="auto"/>
          <w:sz w:val="28"/>
          <w:szCs w:val="28"/>
          <w:u w:val="single"/>
        </w:rPr>
      </w:pPr>
      <w:r>
        <w:rPr>
          <w:rFonts w:ascii="Times New Roman" w:hAnsi="Times New Roman"/>
          <w:color w:val="auto"/>
          <w:sz w:val="28"/>
          <w:szCs w:val="28"/>
          <w:u w:val="single"/>
        </w:rPr>
        <w:t>УТЕЧКИ ДАННЫХ</w:t>
      </w:r>
    </w:p>
    <w:p w:rsidR="00943716" w:rsidRPr="00C306F0" w:rsidRDefault="00943716" w:rsidP="00C306F0">
      <w:pPr>
        <w:widowControl/>
        <w:autoSpaceDE w:val="0"/>
        <w:autoSpaceDN w:val="0"/>
        <w:adjustRightInd w:val="0"/>
        <w:spacing w:line="259" w:lineRule="auto"/>
        <w:jc w:val="both"/>
        <w:rPr>
          <w:rFonts w:ascii="Times New Roman" w:hAnsi="Times New Roman"/>
          <w:sz w:val="28"/>
          <w:szCs w:val="28"/>
        </w:rPr>
      </w:pPr>
    </w:p>
    <w:p w:rsidR="00F6044F" w:rsidRPr="00A75CBA" w:rsidRDefault="003B24EA" w:rsidP="00F6044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A75CBA">
        <w:rPr>
          <w:rFonts w:ascii="Times New Roman" w:hAnsi="Times New Roman"/>
          <w:i/>
          <w:sz w:val="28"/>
          <w:szCs w:val="28"/>
        </w:rPr>
        <w:t>В дополнение к информацио</w:t>
      </w:r>
      <w:r w:rsidR="001706C8">
        <w:rPr>
          <w:rFonts w:ascii="Times New Roman" w:hAnsi="Times New Roman"/>
          <w:i/>
          <w:sz w:val="28"/>
          <w:szCs w:val="28"/>
        </w:rPr>
        <w:t>нным справкам от 12.06.2025 № 840 и от 13.06.2025</w:t>
      </w:r>
      <w:r w:rsidR="005803F3" w:rsidRPr="00A75CBA">
        <w:rPr>
          <w:rFonts w:ascii="Times New Roman" w:hAnsi="Times New Roman"/>
          <w:i/>
          <w:sz w:val="28"/>
          <w:szCs w:val="28"/>
        </w:rPr>
        <w:t xml:space="preserve"> № 841. В информационных справках сообщалось об атаке хакерской группировки </w:t>
      </w:r>
      <w:r w:rsidR="005803F3" w:rsidRPr="00A75CBA">
        <w:rPr>
          <w:rFonts w:ascii="Times New Roman" w:hAnsi="Times New Roman"/>
          <w:i/>
          <w:sz w:val="28"/>
          <w:szCs w:val="28"/>
          <w:lang w:val="en-US"/>
        </w:rPr>
        <w:t>BOTeam</w:t>
      </w:r>
      <w:r w:rsidR="005803F3" w:rsidRPr="00A75CBA">
        <w:rPr>
          <w:rFonts w:ascii="Times New Roman" w:hAnsi="Times New Roman"/>
          <w:i/>
          <w:sz w:val="28"/>
          <w:szCs w:val="28"/>
        </w:rPr>
        <w:t xml:space="preserve"> на информационные системы интернет-провайдера </w:t>
      </w:r>
      <w:r w:rsidR="005803F3" w:rsidRPr="00A75CBA">
        <w:rPr>
          <w:rFonts w:ascii="Times New Roman" w:hAnsi="Times New Roman"/>
          <w:i/>
          <w:iCs/>
          <w:color w:val="auto"/>
          <w:sz w:val="28"/>
          <w:szCs w:val="28"/>
        </w:rPr>
        <w:t>«Орион Телеком» (https://orionnet.ru/, ООО «Орион Телеком», ИНН 2466220319, г. Красноярск).</w:t>
      </w:r>
    </w:p>
    <w:p w:rsidR="005803F3" w:rsidRDefault="005803F3" w:rsidP="00F6044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В открытом доступе опубликована база данных, предположительно, сотрудников компании </w:t>
      </w:r>
      <w:r w:rsidRPr="005803F3">
        <w:rPr>
          <w:rFonts w:ascii="Times New Roman" w:hAnsi="Times New Roman"/>
          <w:iCs/>
          <w:color w:val="auto"/>
          <w:sz w:val="28"/>
          <w:szCs w:val="28"/>
        </w:rPr>
        <w:t>«Орион Телеком».</w:t>
      </w:r>
    </w:p>
    <w:p w:rsidR="005803F3" w:rsidRDefault="005803F3" w:rsidP="005803F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DF6">
        <w:rPr>
          <w:rFonts w:ascii="Times New Roman" w:hAnsi="Times New Roman"/>
          <w:b/>
          <w:i/>
          <w:sz w:val="28"/>
          <w:szCs w:val="28"/>
        </w:rPr>
        <w:t>В ходе анализа полученных данных</w:t>
      </w:r>
      <w:r w:rsidRPr="00F66DF6">
        <w:rPr>
          <w:rFonts w:ascii="Times New Roman" w:hAnsi="Times New Roman"/>
          <w:sz w:val="28"/>
          <w:szCs w:val="28"/>
        </w:rPr>
        <w:t xml:space="preserve"> на предмет наличия защищаемой информации установлено</w:t>
      </w:r>
      <w:r>
        <w:rPr>
          <w:rFonts w:ascii="Times New Roman" w:hAnsi="Times New Roman"/>
          <w:sz w:val="28"/>
          <w:szCs w:val="28"/>
        </w:rPr>
        <w:t xml:space="preserve">, что </w:t>
      </w:r>
      <w:r w:rsidRPr="005803F3">
        <w:rPr>
          <w:rFonts w:ascii="Times New Roman" w:hAnsi="Times New Roman"/>
          <w:sz w:val="28"/>
          <w:szCs w:val="28"/>
          <w:lang w:val="en-US"/>
        </w:rPr>
        <w:t>SQL</w:t>
      </w:r>
      <w:r w:rsidRPr="005803F3">
        <w:rPr>
          <w:rFonts w:ascii="Times New Roman" w:hAnsi="Times New Roman"/>
          <w:sz w:val="28"/>
          <w:szCs w:val="28"/>
        </w:rPr>
        <w:t>-дамп базы данных</w:t>
      </w:r>
      <w:r w:rsidR="001706C8">
        <w:rPr>
          <w:rFonts w:ascii="Times New Roman" w:hAnsi="Times New Roman"/>
          <w:sz w:val="28"/>
          <w:szCs w:val="28"/>
        </w:rPr>
        <w:t>,</w:t>
      </w:r>
      <w:r w:rsidRPr="005803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размером 216 Мб</w:t>
      </w:r>
      <w:r w:rsidR="001706C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03F3">
        <w:rPr>
          <w:rFonts w:ascii="Times New Roman" w:hAnsi="Times New Roman"/>
          <w:sz w:val="28"/>
          <w:szCs w:val="28"/>
        </w:rPr>
        <w:t>содержит</w:t>
      </w:r>
      <w:r>
        <w:rPr>
          <w:rFonts w:ascii="Times New Roman" w:hAnsi="Times New Roman"/>
          <w:sz w:val="28"/>
          <w:szCs w:val="28"/>
        </w:rPr>
        <w:t xml:space="preserve"> 3987 строк, включающих:</w:t>
      </w:r>
      <w:r w:rsidRPr="005803F3">
        <w:rPr>
          <w:rFonts w:ascii="Times New Roman" w:hAnsi="Times New Roman"/>
          <w:sz w:val="28"/>
          <w:szCs w:val="28"/>
        </w:rPr>
        <w:t xml:space="preserve"> Ф.И.О</w:t>
      </w:r>
      <w:r w:rsidR="00331B18">
        <w:rPr>
          <w:rFonts w:ascii="Times New Roman" w:hAnsi="Times New Roman"/>
          <w:sz w:val="28"/>
          <w:szCs w:val="28"/>
        </w:rPr>
        <w:t>., внутренние адреса электронной</w:t>
      </w:r>
      <w:r w:rsidRPr="005803F3">
        <w:rPr>
          <w:rFonts w:ascii="Times New Roman" w:hAnsi="Times New Roman"/>
          <w:sz w:val="28"/>
          <w:szCs w:val="28"/>
        </w:rPr>
        <w:t xml:space="preserve"> почт</w:t>
      </w:r>
      <w:r w:rsidR="00331B18">
        <w:rPr>
          <w:rFonts w:ascii="Times New Roman" w:hAnsi="Times New Roman"/>
          <w:sz w:val="28"/>
          <w:szCs w:val="28"/>
        </w:rPr>
        <w:t>ы</w:t>
      </w:r>
      <w:r w:rsidRPr="005803F3">
        <w:rPr>
          <w:rFonts w:ascii="Times New Roman" w:hAnsi="Times New Roman"/>
          <w:sz w:val="28"/>
          <w:szCs w:val="28"/>
        </w:rPr>
        <w:t>, номе</w:t>
      </w:r>
      <w:r w:rsidR="00331B18">
        <w:rPr>
          <w:rFonts w:ascii="Times New Roman" w:hAnsi="Times New Roman"/>
          <w:sz w:val="28"/>
          <w:szCs w:val="28"/>
        </w:rPr>
        <w:t>ра телефонов, адреса электронной</w:t>
      </w:r>
      <w:r w:rsidRPr="005803F3">
        <w:rPr>
          <w:rFonts w:ascii="Times New Roman" w:hAnsi="Times New Roman"/>
          <w:sz w:val="28"/>
          <w:szCs w:val="28"/>
        </w:rPr>
        <w:t xml:space="preserve"> почт</w:t>
      </w:r>
      <w:r w:rsidR="00331B18">
        <w:rPr>
          <w:rFonts w:ascii="Times New Roman" w:hAnsi="Times New Roman"/>
          <w:sz w:val="28"/>
          <w:szCs w:val="28"/>
        </w:rPr>
        <w:t>ы</w:t>
      </w:r>
      <w:r w:rsidRPr="005803F3">
        <w:rPr>
          <w:rFonts w:ascii="Times New Roman" w:hAnsi="Times New Roman"/>
          <w:sz w:val="28"/>
          <w:szCs w:val="28"/>
        </w:rPr>
        <w:t>,</w:t>
      </w:r>
      <w:r w:rsidR="00073E4C">
        <w:rPr>
          <w:rFonts w:ascii="Times New Roman" w:hAnsi="Times New Roman"/>
          <w:sz w:val="28"/>
          <w:szCs w:val="28"/>
        </w:rPr>
        <w:t xml:space="preserve"> должности,</w:t>
      </w:r>
      <w:r w:rsidRPr="005803F3">
        <w:rPr>
          <w:rFonts w:ascii="Times New Roman" w:hAnsi="Times New Roman"/>
          <w:sz w:val="28"/>
          <w:szCs w:val="28"/>
        </w:rPr>
        <w:t xml:space="preserve"> список ролей, таблицу с распределением ролей для пользователей, </w:t>
      </w:r>
      <w:proofErr w:type="spellStart"/>
      <w:proofErr w:type="gramStart"/>
      <w:r w:rsidRPr="005803F3">
        <w:rPr>
          <w:rFonts w:ascii="Times New Roman" w:hAnsi="Times New Roman"/>
          <w:sz w:val="28"/>
          <w:szCs w:val="28"/>
        </w:rPr>
        <w:t>логи</w:t>
      </w:r>
      <w:proofErr w:type="spellEnd"/>
      <w:r w:rsidRPr="005803F3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5803F3">
        <w:rPr>
          <w:rFonts w:ascii="Times New Roman" w:hAnsi="Times New Roman"/>
          <w:sz w:val="28"/>
          <w:szCs w:val="28"/>
        </w:rPr>
        <w:t xml:space="preserve"> проч.</w:t>
      </w:r>
    </w:p>
    <w:p w:rsidR="00A75CBA" w:rsidRPr="00F66DF6" w:rsidRDefault="00A75CBA" w:rsidP="00A75CB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6DF6">
        <w:rPr>
          <w:rFonts w:ascii="Times New Roman" w:hAnsi="Times New Roman"/>
          <w:i/>
          <w:sz w:val="28"/>
          <w:szCs w:val="28"/>
        </w:rPr>
        <w:t>Т</w:t>
      </w:r>
      <w:r>
        <w:rPr>
          <w:rFonts w:ascii="Times New Roman" w:hAnsi="Times New Roman"/>
          <w:i/>
          <w:sz w:val="28"/>
          <w:szCs w:val="28"/>
        </w:rPr>
        <w:t xml:space="preserve">ип данных – </w:t>
      </w:r>
      <w:r w:rsidRPr="00073E4C">
        <w:rPr>
          <w:rFonts w:ascii="Times New Roman" w:hAnsi="Times New Roman"/>
          <w:b/>
          <w:i/>
          <w:sz w:val="28"/>
          <w:szCs w:val="28"/>
        </w:rPr>
        <w:t>персональные данные</w:t>
      </w:r>
      <w:r>
        <w:rPr>
          <w:rFonts w:ascii="Times New Roman" w:hAnsi="Times New Roman"/>
          <w:i/>
          <w:sz w:val="28"/>
          <w:szCs w:val="28"/>
        </w:rPr>
        <w:t>, служебные данные</w:t>
      </w:r>
      <w:r w:rsidR="00073E4C">
        <w:rPr>
          <w:rFonts w:ascii="Times New Roman" w:hAnsi="Times New Roman"/>
          <w:i/>
          <w:sz w:val="28"/>
          <w:szCs w:val="28"/>
        </w:rPr>
        <w:t>.</w:t>
      </w:r>
    </w:p>
    <w:p w:rsidR="00A75CBA" w:rsidRPr="00F66DF6" w:rsidRDefault="00A75CBA" w:rsidP="00A75CB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6DF6">
        <w:rPr>
          <w:rFonts w:ascii="Times New Roman" w:hAnsi="Times New Roman"/>
          <w:i/>
          <w:sz w:val="28"/>
          <w:szCs w:val="28"/>
        </w:rPr>
        <w:t xml:space="preserve">Вид организации – </w:t>
      </w:r>
      <w:r w:rsidRPr="00A75CBA">
        <w:rPr>
          <w:rFonts w:ascii="Times New Roman" w:hAnsi="Times New Roman"/>
          <w:i/>
          <w:sz w:val="28"/>
          <w:szCs w:val="28"/>
        </w:rPr>
        <w:t>коммерческая организация (сфера связи).</w:t>
      </w:r>
    </w:p>
    <w:p w:rsidR="00A75CBA" w:rsidRPr="00F66DF6" w:rsidRDefault="00A75CBA" w:rsidP="00A75CB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6DF6">
        <w:rPr>
          <w:rFonts w:ascii="Times New Roman" w:hAnsi="Times New Roman"/>
          <w:i/>
          <w:sz w:val="28"/>
          <w:szCs w:val="28"/>
        </w:rPr>
        <w:t>Г</w:t>
      </w:r>
      <w:r>
        <w:rPr>
          <w:rFonts w:ascii="Times New Roman" w:hAnsi="Times New Roman"/>
          <w:i/>
          <w:sz w:val="28"/>
          <w:szCs w:val="28"/>
        </w:rPr>
        <w:t>еография данных – г. Красноярск</w:t>
      </w:r>
      <w:r w:rsidRPr="00F66DF6">
        <w:rPr>
          <w:rFonts w:ascii="Times New Roman" w:hAnsi="Times New Roman"/>
          <w:i/>
          <w:sz w:val="28"/>
          <w:szCs w:val="28"/>
        </w:rPr>
        <w:t>.</w:t>
      </w:r>
    </w:p>
    <w:p w:rsidR="00A75CBA" w:rsidRPr="00F66DF6" w:rsidRDefault="00A75CBA" w:rsidP="00A75CB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6DF6">
        <w:rPr>
          <w:rFonts w:ascii="Times New Roman" w:hAnsi="Times New Roman"/>
          <w:i/>
          <w:sz w:val="28"/>
          <w:szCs w:val="28"/>
        </w:rPr>
        <w:t>Акту</w:t>
      </w:r>
      <w:r>
        <w:rPr>
          <w:rFonts w:ascii="Times New Roman" w:hAnsi="Times New Roman"/>
          <w:i/>
          <w:sz w:val="28"/>
          <w:szCs w:val="28"/>
        </w:rPr>
        <w:t>альность данных – 31.05.2025 г</w:t>
      </w:r>
      <w:r w:rsidRPr="00F66DF6">
        <w:rPr>
          <w:rFonts w:ascii="Times New Roman" w:hAnsi="Times New Roman"/>
          <w:i/>
          <w:sz w:val="28"/>
          <w:szCs w:val="28"/>
        </w:rPr>
        <w:t>.</w:t>
      </w:r>
    </w:p>
    <w:p w:rsidR="00A75CBA" w:rsidRPr="00F66DF6" w:rsidRDefault="00A75CBA" w:rsidP="00A75CB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Формат данных – </w:t>
      </w:r>
      <w:proofErr w:type="spellStart"/>
      <w:r>
        <w:rPr>
          <w:rFonts w:ascii="Times New Roman" w:hAnsi="Times New Roman"/>
          <w:i/>
          <w:sz w:val="28"/>
          <w:szCs w:val="28"/>
          <w:lang w:val="en-US"/>
        </w:rPr>
        <w:t>sql</w:t>
      </w:r>
      <w:proofErr w:type="spellEnd"/>
      <w:r w:rsidRPr="00F66DF6">
        <w:rPr>
          <w:rFonts w:ascii="Times New Roman" w:hAnsi="Times New Roman"/>
          <w:i/>
          <w:sz w:val="28"/>
          <w:szCs w:val="28"/>
        </w:rPr>
        <w:t>.</w:t>
      </w:r>
    </w:p>
    <w:p w:rsidR="00A75CBA" w:rsidRPr="00F66DF6" w:rsidRDefault="00A75CBA" w:rsidP="00A75CBA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66DF6">
        <w:rPr>
          <w:rFonts w:ascii="Times New Roman" w:hAnsi="Times New Roman"/>
          <w:i/>
          <w:sz w:val="28"/>
          <w:szCs w:val="28"/>
        </w:rPr>
        <w:t>В ходе выборочной проверки информации</w:t>
      </w:r>
      <w:r w:rsidR="00331B18">
        <w:rPr>
          <w:rFonts w:ascii="Times New Roman" w:hAnsi="Times New Roman"/>
          <w:i/>
          <w:sz w:val="28"/>
          <w:szCs w:val="28"/>
        </w:rPr>
        <w:t xml:space="preserve"> </w:t>
      </w:r>
      <w:r w:rsidR="00073E4C">
        <w:rPr>
          <w:rFonts w:ascii="Times New Roman" w:hAnsi="Times New Roman"/>
          <w:i/>
          <w:sz w:val="28"/>
          <w:szCs w:val="28"/>
        </w:rPr>
        <w:t>с</w:t>
      </w:r>
      <w:r w:rsidRPr="00F66DF6">
        <w:rPr>
          <w:rFonts w:ascii="Times New Roman" w:hAnsi="Times New Roman"/>
          <w:i/>
          <w:sz w:val="28"/>
          <w:szCs w:val="28"/>
        </w:rPr>
        <w:t xml:space="preserve"> использова</w:t>
      </w:r>
      <w:r>
        <w:rPr>
          <w:rFonts w:ascii="Times New Roman" w:hAnsi="Times New Roman"/>
          <w:i/>
          <w:sz w:val="28"/>
          <w:szCs w:val="28"/>
        </w:rPr>
        <w:t>нием сервисов «</w:t>
      </w:r>
      <w:proofErr w:type="spellStart"/>
      <w:r>
        <w:rPr>
          <w:rFonts w:ascii="Times New Roman" w:hAnsi="Times New Roman"/>
          <w:i/>
          <w:sz w:val="28"/>
          <w:szCs w:val="28"/>
        </w:rPr>
        <w:t>Сбер</w:t>
      </w:r>
      <w:proofErr w:type="spellEnd"/>
      <w:r>
        <w:rPr>
          <w:rFonts w:ascii="Times New Roman" w:hAnsi="Times New Roman"/>
          <w:i/>
          <w:sz w:val="28"/>
          <w:szCs w:val="28"/>
        </w:rPr>
        <w:t>» определено соответс</w:t>
      </w:r>
      <w:r w:rsidR="00073E4C">
        <w:rPr>
          <w:rFonts w:ascii="Times New Roman" w:hAnsi="Times New Roman"/>
          <w:i/>
          <w:sz w:val="28"/>
          <w:szCs w:val="28"/>
        </w:rPr>
        <w:t>твие между указанными Ф.И.О.</w:t>
      </w:r>
      <w:r>
        <w:rPr>
          <w:rFonts w:ascii="Times New Roman" w:hAnsi="Times New Roman"/>
          <w:i/>
          <w:sz w:val="28"/>
          <w:szCs w:val="28"/>
        </w:rPr>
        <w:t xml:space="preserve"> и номерами телефонов</w:t>
      </w:r>
      <w:r w:rsidRPr="00F66DF6">
        <w:rPr>
          <w:rFonts w:ascii="Times New Roman" w:hAnsi="Times New Roman"/>
          <w:i/>
          <w:sz w:val="28"/>
          <w:szCs w:val="28"/>
        </w:rPr>
        <w:t>.</w:t>
      </w:r>
    </w:p>
    <w:p w:rsidR="005803F3" w:rsidRDefault="00A75CBA" w:rsidP="00F6044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75CBA">
        <w:rPr>
          <w:rFonts w:ascii="Times New Roman" w:hAnsi="Times New Roman"/>
          <w:i/>
          <w:sz w:val="28"/>
          <w:szCs w:val="28"/>
        </w:rPr>
        <w:t>Полученные данные могли (могут) быть использованы при проведении компьютерных атак с использованием методов социальной инженерии, а также при компрометации учетных записей пользователей информационных систем (ресурсов)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073E4C" w:rsidRPr="00073E4C" w:rsidRDefault="00073E4C" w:rsidP="00F6044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073E4C">
        <w:rPr>
          <w:rFonts w:ascii="Times New Roman" w:hAnsi="Times New Roman"/>
          <w:sz w:val="28"/>
          <w:szCs w:val="28"/>
          <w:u w:val="single"/>
        </w:rPr>
        <w:t>Источник информации:</w:t>
      </w:r>
      <w:r w:rsidR="00331B18" w:rsidRPr="00331B18">
        <w:rPr>
          <w:rFonts w:ascii="Times New Roman" w:hAnsi="Times New Roman"/>
          <w:sz w:val="28"/>
          <w:szCs w:val="28"/>
        </w:rPr>
        <w:t xml:space="preserve"> </w:t>
      </w:r>
      <w:r w:rsidRPr="00073E4C">
        <w:rPr>
          <w:rFonts w:ascii="Times New Roman" w:hAnsi="Times New Roman"/>
          <w:sz w:val="28"/>
          <w:szCs w:val="28"/>
        </w:rPr>
        <w:t>https://t.me/BO_Team_UA/552</w:t>
      </w:r>
      <w:r>
        <w:rPr>
          <w:rFonts w:ascii="Times New Roman" w:hAnsi="Times New Roman"/>
          <w:sz w:val="28"/>
          <w:szCs w:val="28"/>
        </w:rPr>
        <w:t>.</w:t>
      </w:r>
    </w:p>
    <w:sectPr w:rsidR="00073E4C" w:rsidRPr="00073E4C" w:rsidSect="00655778">
      <w:pgSz w:w="11906" w:h="16838"/>
      <w:pgMar w:top="567" w:right="720" w:bottom="709" w:left="720" w:header="0" w:footer="0" w:gutter="0"/>
      <w:cols w:space="720"/>
      <w:formProt w:val="0"/>
      <w:titlePg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alibri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alibri"/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Calibri"/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Calibri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alibri"/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Calibri"/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Calibri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alibri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>
    <w:nsid w:val="37D94915"/>
    <w:multiLevelType w:val="multilevel"/>
    <w:tmpl w:val="DFFA0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6B7D72"/>
    <w:multiLevelType w:val="hybridMultilevel"/>
    <w:tmpl w:val="B7D86182"/>
    <w:lvl w:ilvl="0" w:tplc="F1028A14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B111CF"/>
    <w:multiLevelType w:val="multilevel"/>
    <w:tmpl w:val="BE26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7C0938"/>
    <w:rsid w:val="0000235E"/>
    <w:rsid w:val="00007353"/>
    <w:rsid w:val="00013F54"/>
    <w:rsid w:val="0001640E"/>
    <w:rsid w:val="00020D02"/>
    <w:rsid w:val="000217BB"/>
    <w:rsid w:val="00022B5B"/>
    <w:rsid w:val="000249C2"/>
    <w:rsid w:val="00026ECA"/>
    <w:rsid w:val="00030233"/>
    <w:rsid w:val="00033859"/>
    <w:rsid w:val="00036651"/>
    <w:rsid w:val="0003774A"/>
    <w:rsid w:val="00043D09"/>
    <w:rsid w:val="00054C47"/>
    <w:rsid w:val="00054CE5"/>
    <w:rsid w:val="00055AD3"/>
    <w:rsid w:val="00056BE2"/>
    <w:rsid w:val="000577C6"/>
    <w:rsid w:val="00062E2F"/>
    <w:rsid w:val="00065337"/>
    <w:rsid w:val="0007003B"/>
    <w:rsid w:val="00070C44"/>
    <w:rsid w:val="00072272"/>
    <w:rsid w:val="00073271"/>
    <w:rsid w:val="00073E4C"/>
    <w:rsid w:val="000803F1"/>
    <w:rsid w:val="00084B94"/>
    <w:rsid w:val="00084C5D"/>
    <w:rsid w:val="00085398"/>
    <w:rsid w:val="00086441"/>
    <w:rsid w:val="00095957"/>
    <w:rsid w:val="00097C87"/>
    <w:rsid w:val="000A44B3"/>
    <w:rsid w:val="000A784C"/>
    <w:rsid w:val="000B5639"/>
    <w:rsid w:val="000C394B"/>
    <w:rsid w:val="000C7174"/>
    <w:rsid w:val="000D0CB0"/>
    <w:rsid w:val="000E1C50"/>
    <w:rsid w:val="000E3407"/>
    <w:rsid w:val="000E73B5"/>
    <w:rsid w:val="000F0A5D"/>
    <w:rsid w:val="000F246C"/>
    <w:rsid w:val="000F2BCB"/>
    <w:rsid w:val="000F5AED"/>
    <w:rsid w:val="000F7720"/>
    <w:rsid w:val="00103126"/>
    <w:rsid w:val="0010358D"/>
    <w:rsid w:val="00104724"/>
    <w:rsid w:val="0011165D"/>
    <w:rsid w:val="00114101"/>
    <w:rsid w:val="001213E5"/>
    <w:rsid w:val="0012371B"/>
    <w:rsid w:val="0013051A"/>
    <w:rsid w:val="00141591"/>
    <w:rsid w:val="00141F48"/>
    <w:rsid w:val="0014215E"/>
    <w:rsid w:val="00143CA2"/>
    <w:rsid w:val="0014689C"/>
    <w:rsid w:val="001501AF"/>
    <w:rsid w:val="00150C93"/>
    <w:rsid w:val="001552EC"/>
    <w:rsid w:val="00160F0A"/>
    <w:rsid w:val="00161171"/>
    <w:rsid w:val="00161AB9"/>
    <w:rsid w:val="00161B71"/>
    <w:rsid w:val="001640DB"/>
    <w:rsid w:val="00166301"/>
    <w:rsid w:val="001706C8"/>
    <w:rsid w:val="001718E8"/>
    <w:rsid w:val="001727F1"/>
    <w:rsid w:val="00186F89"/>
    <w:rsid w:val="0019015F"/>
    <w:rsid w:val="00191979"/>
    <w:rsid w:val="0019198E"/>
    <w:rsid w:val="00195961"/>
    <w:rsid w:val="001A0828"/>
    <w:rsid w:val="001A0FD2"/>
    <w:rsid w:val="001A2719"/>
    <w:rsid w:val="001A5261"/>
    <w:rsid w:val="001B26C7"/>
    <w:rsid w:val="001B357E"/>
    <w:rsid w:val="001B7975"/>
    <w:rsid w:val="001C34A6"/>
    <w:rsid w:val="001C359F"/>
    <w:rsid w:val="001C5A44"/>
    <w:rsid w:val="001C7601"/>
    <w:rsid w:val="001C7DD3"/>
    <w:rsid w:val="001D5D4B"/>
    <w:rsid w:val="001E0EFB"/>
    <w:rsid w:val="001E2001"/>
    <w:rsid w:val="001E6862"/>
    <w:rsid w:val="001E73BE"/>
    <w:rsid w:val="001F240D"/>
    <w:rsid w:val="001F33C5"/>
    <w:rsid w:val="001F4AE9"/>
    <w:rsid w:val="001F7FF8"/>
    <w:rsid w:val="002012A4"/>
    <w:rsid w:val="0020234E"/>
    <w:rsid w:val="0020271F"/>
    <w:rsid w:val="0020497D"/>
    <w:rsid w:val="00212A1B"/>
    <w:rsid w:val="00220BC2"/>
    <w:rsid w:val="002237D5"/>
    <w:rsid w:val="00223B6E"/>
    <w:rsid w:val="00225B48"/>
    <w:rsid w:val="00225C01"/>
    <w:rsid w:val="00230EB7"/>
    <w:rsid w:val="00246097"/>
    <w:rsid w:val="00246702"/>
    <w:rsid w:val="00246911"/>
    <w:rsid w:val="00251AC1"/>
    <w:rsid w:val="00252A71"/>
    <w:rsid w:val="00254F61"/>
    <w:rsid w:val="0025609F"/>
    <w:rsid w:val="00256CF6"/>
    <w:rsid w:val="00256F8A"/>
    <w:rsid w:val="00261948"/>
    <w:rsid w:val="002641A4"/>
    <w:rsid w:val="00264FB2"/>
    <w:rsid w:val="00265D1E"/>
    <w:rsid w:val="00270491"/>
    <w:rsid w:val="00272162"/>
    <w:rsid w:val="002726D9"/>
    <w:rsid w:val="0027427B"/>
    <w:rsid w:val="002813D8"/>
    <w:rsid w:val="0028360C"/>
    <w:rsid w:val="00283C85"/>
    <w:rsid w:val="00285A68"/>
    <w:rsid w:val="00290434"/>
    <w:rsid w:val="002A310B"/>
    <w:rsid w:val="002A551B"/>
    <w:rsid w:val="002B7A27"/>
    <w:rsid w:val="002C4876"/>
    <w:rsid w:val="002D50E4"/>
    <w:rsid w:val="002D5394"/>
    <w:rsid w:val="002D77AD"/>
    <w:rsid w:val="002E121F"/>
    <w:rsid w:val="002E38B1"/>
    <w:rsid w:val="002E6CAB"/>
    <w:rsid w:val="002F447E"/>
    <w:rsid w:val="002F4768"/>
    <w:rsid w:val="002F7B09"/>
    <w:rsid w:val="00305337"/>
    <w:rsid w:val="003178EC"/>
    <w:rsid w:val="00331B18"/>
    <w:rsid w:val="00332192"/>
    <w:rsid w:val="00335A07"/>
    <w:rsid w:val="00336E0F"/>
    <w:rsid w:val="00336F75"/>
    <w:rsid w:val="00337122"/>
    <w:rsid w:val="00342841"/>
    <w:rsid w:val="00347208"/>
    <w:rsid w:val="00351820"/>
    <w:rsid w:val="0035286C"/>
    <w:rsid w:val="0035490D"/>
    <w:rsid w:val="00362B3C"/>
    <w:rsid w:val="00365788"/>
    <w:rsid w:val="003665D9"/>
    <w:rsid w:val="00367AAF"/>
    <w:rsid w:val="00372D81"/>
    <w:rsid w:val="003753FF"/>
    <w:rsid w:val="00377CC1"/>
    <w:rsid w:val="00382D2E"/>
    <w:rsid w:val="00386E5D"/>
    <w:rsid w:val="0039421A"/>
    <w:rsid w:val="00395F3D"/>
    <w:rsid w:val="003961BC"/>
    <w:rsid w:val="003A2605"/>
    <w:rsid w:val="003A4C62"/>
    <w:rsid w:val="003A6944"/>
    <w:rsid w:val="003B24EA"/>
    <w:rsid w:val="003B3CEC"/>
    <w:rsid w:val="003B4740"/>
    <w:rsid w:val="003C458B"/>
    <w:rsid w:val="003C6268"/>
    <w:rsid w:val="003D094A"/>
    <w:rsid w:val="003E0C97"/>
    <w:rsid w:val="003E1C4D"/>
    <w:rsid w:val="003F1793"/>
    <w:rsid w:val="003F219B"/>
    <w:rsid w:val="003F3B8D"/>
    <w:rsid w:val="004033D4"/>
    <w:rsid w:val="00404AA9"/>
    <w:rsid w:val="00406EC1"/>
    <w:rsid w:val="00410405"/>
    <w:rsid w:val="004166BD"/>
    <w:rsid w:val="00424832"/>
    <w:rsid w:val="00425927"/>
    <w:rsid w:val="00427A01"/>
    <w:rsid w:val="004305FA"/>
    <w:rsid w:val="00431ED0"/>
    <w:rsid w:val="00434B37"/>
    <w:rsid w:val="00434F0A"/>
    <w:rsid w:val="00434F15"/>
    <w:rsid w:val="00443B9C"/>
    <w:rsid w:val="00446007"/>
    <w:rsid w:val="00454A32"/>
    <w:rsid w:val="00463DCC"/>
    <w:rsid w:val="00472181"/>
    <w:rsid w:val="00480274"/>
    <w:rsid w:val="00485F62"/>
    <w:rsid w:val="004969BF"/>
    <w:rsid w:val="00496F89"/>
    <w:rsid w:val="004A13A1"/>
    <w:rsid w:val="004A2B68"/>
    <w:rsid w:val="004A3503"/>
    <w:rsid w:val="004A498D"/>
    <w:rsid w:val="004A7C3A"/>
    <w:rsid w:val="004B0527"/>
    <w:rsid w:val="004C0064"/>
    <w:rsid w:val="004C215A"/>
    <w:rsid w:val="004C6EC0"/>
    <w:rsid w:val="004D0E13"/>
    <w:rsid w:val="004D6E65"/>
    <w:rsid w:val="004E14EF"/>
    <w:rsid w:val="004E3BEF"/>
    <w:rsid w:val="004F165D"/>
    <w:rsid w:val="00500B03"/>
    <w:rsid w:val="00501A98"/>
    <w:rsid w:val="005211FE"/>
    <w:rsid w:val="00521F44"/>
    <w:rsid w:val="00537650"/>
    <w:rsid w:val="00541834"/>
    <w:rsid w:val="00541901"/>
    <w:rsid w:val="00545309"/>
    <w:rsid w:val="00550CB6"/>
    <w:rsid w:val="0056277D"/>
    <w:rsid w:val="005628D0"/>
    <w:rsid w:val="005634C6"/>
    <w:rsid w:val="00564156"/>
    <w:rsid w:val="0056643B"/>
    <w:rsid w:val="00566AC1"/>
    <w:rsid w:val="00572BD5"/>
    <w:rsid w:val="00573884"/>
    <w:rsid w:val="005770F9"/>
    <w:rsid w:val="005772CF"/>
    <w:rsid w:val="005803F3"/>
    <w:rsid w:val="00581703"/>
    <w:rsid w:val="005829E4"/>
    <w:rsid w:val="005836C3"/>
    <w:rsid w:val="005839DD"/>
    <w:rsid w:val="005970B5"/>
    <w:rsid w:val="005A06FD"/>
    <w:rsid w:val="005B4012"/>
    <w:rsid w:val="005B66D0"/>
    <w:rsid w:val="005D2D8A"/>
    <w:rsid w:val="005D48F2"/>
    <w:rsid w:val="005D4D3F"/>
    <w:rsid w:val="005D7776"/>
    <w:rsid w:val="005D7B8B"/>
    <w:rsid w:val="005E11EA"/>
    <w:rsid w:val="005E3151"/>
    <w:rsid w:val="005E3248"/>
    <w:rsid w:val="005F01C9"/>
    <w:rsid w:val="005F2C90"/>
    <w:rsid w:val="005F4A89"/>
    <w:rsid w:val="005F4E4C"/>
    <w:rsid w:val="005F4F00"/>
    <w:rsid w:val="005F6CE3"/>
    <w:rsid w:val="005F726C"/>
    <w:rsid w:val="00600506"/>
    <w:rsid w:val="006056D7"/>
    <w:rsid w:val="00606AB0"/>
    <w:rsid w:val="00612144"/>
    <w:rsid w:val="006157B4"/>
    <w:rsid w:val="00615AAF"/>
    <w:rsid w:val="00615E8D"/>
    <w:rsid w:val="00625F85"/>
    <w:rsid w:val="00627D33"/>
    <w:rsid w:val="00627EEF"/>
    <w:rsid w:val="00630369"/>
    <w:rsid w:val="006329DC"/>
    <w:rsid w:val="00635A85"/>
    <w:rsid w:val="00636B3D"/>
    <w:rsid w:val="00650C39"/>
    <w:rsid w:val="00655778"/>
    <w:rsid w:val="00660669"/>
    <w:rsid w:val="00660783"/>
    <w:rsid w:val="00660E1E"/>
    <w:rsid w:val="006611FD"/>
    <w:rsid w:val="00666F31"/>
    <w:rsid w:val="00670081"/>
    <w:rsid w:val="006703D8"/>
    <w:rsid w:val="00672A8B"/>
    <w:rsid w:val="006738E2"/>
    <w:rsid w:val="00676315"/>
    <w:rsid w:val="00687EEF"/>
    <w:rsid w:val="006916C1"/>
    <w:rsid w:val="00695B10"/>
    <w:rsid w:val="006A11F3"/>
    <w:rsid w:val="006A2FD4"/>
    <w:rsid w:val="006B01FE"/>
    <w:rsid w:val="006B2A96"/>
    <w:rsid w:val="006B40EC"/>
    <w:rsid w:val="006B4651"/>
    <w:rsid w:val="006B4759"/>
    <w:rsid w:val="006C0215"/>
    <w:rsid w:val="006C3429"/>
    <w:rsid w:val="006C4D05"/>
    <w:rsid w:val="006C5914"/>
    <w:rsid w:val="006D09AD"/>
    <w:rsid w:val="006D4E80"/>
    <w:rsid w:val="006E6586"/>
    <w:rsid w:val="006F09BB"/>
    <w:rsid w:val="006F3A3D"/>
    <w:rsid w:val="006F42BC"/>
    <w:rsid w:val="006F4B28"/>
    <w:rsid w:val="00700979"/>
    <w:rsid w:val="0070258F"/>
    <w:rsid w:val="0070597B"/>
    <w:rsid w:val="00715484"/>
    <w:rsid w:val="00716B06"/>
    <w:rsid w:val="00721CF7"/>
    <w:rsid w:val="00724F19"/>
    <w:rsid w:val="007252DA"/>
    <w:rsid w:val="00726726"/>
    <w:rsid w:val="00727A4E"/>
    <w:rsid w:val="00732AA6"/>
    <w:rsid w:val="00733896"/>
    <w:rsid w:val="00735229"/>
    <w:rsid w:val="00737213"/>
    <w:rsid w:val="007433B8"/>
    <w:rsid w:val="007446C0"/>
    <w:rsid w:val="00745C67"/>
    <w:rsid w:val="00752035"/>
    <w:rsid w:val="00755A41"/>
    <w:rsid w:val="00756293"/>
    <w:rsid w:val="00770DE1"/>
    <w:rsid w:val="00771412"/>
    <w:rsid w:val="007727A8"/>
    <w:rsid w:val="00772A24"/>
    <w:rsid w:val="00772D8E"/>
    <w:rsid w:val="007756AB"/>
    <w:rsid w:val="00776E36"/>
    <w:rsid w:val="007901E0"/>
    <w:rsid w:val="00793ABF"/>
    <w:rsid w:val="00795F85"/>
    <w:rsid w:val="00796831"/>
    <w:rsid w:val="007A3B5F"/>
    <w:rsid w:val="007A4F7C"/>
    <w:rsid w:val="007A6B04"/>
    <w:rsid w:val="007B0B70"/>
    <w:rsid w:val="007C0938"/>
    <w:rsid w:val="007C1F4E"/>
    <w:rsid w:val="007C7A1D"/>
    <w:rsid w:val="007D0C4B"/>
    <w:rsid w:val="007D1441"/>
    <w:rsid w:val="007E0F3B"/>
    <w:rsid w:val="007E4AEF"/>
    <w:rsid w:val="007F323B"/>
    <w:rsid w:val="007F7704"/>
    <w:rsid w:val="008033BA"/>
    <w:rsid w:val="00803951"/>
    <w:rsid w:val="0080398C"/>
    <w:rsid w:val="008065C9"/>
    <w:rsid w:val="00807167"/>
    <w:rsid w:val="00807661"/>
    <w:rsid w:val="008079F4"/>
    <w:rsid w:val="0081231A"/>
    <w:rsid w:val="00814A90"/>
    <w:rsid w:val="00815EA9"/>
    <w:rsid w:val="00820338"/>
    <w:rsid w:val="00824978"/>
    <w:rsid w:val="00825A46"/>
    <w:rsid w:val="00826D44"/>
    <w:rsid w:val="00847225"/>
    <w:rsid w:val="008532D8"/>
    <w:rsid w:val="00873C35"/>
    <w:rsid w:val="0087719C"/>
    <w:rsid w:val="0088325D"/>
    <w:rsid w:val="00883F3B"/>
    <w:rsid w:val="00886045"/>
    <w:rsid w:val="00891303"/>
    <w:rsid w:val="00892521"/>
    <w:rsid w:val="00892E2A"/>
    <w:rsid w:val="0089459B"/>
    <w:rsid w:val="008A14F7"/>
    <w:rsid w:val="008A5197"/>
    <w:rsid w:val="008A5724"/>
    <w:rsid w:val="008A6073"/>
    <w:rsid w:val="008B1B08"/>
    <w:rsid w:val="008B2D68"/>
    <w:rsid w:val="008B666D"/>
    <w:rsid w:val="008B6D3A"/>
    <w:rsid w:val="008B6F88"/>
    <w:rsid w:val="008B7310"/>
    <w:rsid w:val="008C73B1"/>
    <w:rsid w:val="008C7974"/>
    <w:rsid w:val="008D02C7"/>
    <w:rsid w:val="008D14F6"/>
    <w:rsid w:val="008D4356"/>
    <w:rsid w:val="008D44E2"/>
    <w:rsid w:val="008D6EA8"/>
    <w:rsid w:val="008E2459"/>
    <w:rsid w:val="008E3F0F"/>
    <w:rsid w:val="008E5461"/>
    <w:rsid w:val="008F579E"/>
    <w:rsid w:val="008F59AA"/>
    <w:rsid w:val="0090393F"/>
    <w:rsid w:val="009141F0"/>
    <w:rsid w:val="00916737"/>
    <w:rsid w:val="00924880"/>
    <w:rsid w:val="0092720B"/>
    <w:rsid w:val="009409DC"/>
    <w:rsid w:val="009430FD"/>
    <w:rsid w:val="00943716"/>
    <w:rsid w:val="009445A1"/>
    <w:rsid w:val="00946BC1"/>
    <w:rsid w:val="009472C2"/>
    <w:rsid w:val="009479A7"/>
    <w:rsid w:val="009501C2"/>
    <w:rsid w:val="00961A6D"/>
    <w:rsid w:val="009624B2"/>
    <w:rsid w:val="0096366C"/>
    <w:rsid w:val="00965C2C"/>
    <w:rsid w:val="00987F70"/>
    <w:rsid w:val="00990868"/>
    <w:rsid w:val="009920F4"/>
    <w:rsid w:val="00993F7D"/>
    <w:rsid w:val="009941D4"/>
    <w:rsid w:val="009A0C9A"/>
    <w:rsid w:val="009B1C8F"/>
    <w:rsid w:val="009B2172"/>
    <w:rsid w:val="009B28E0"/>
    <w:rsid w:val="009B3A58"/>
    <w:rsid w:val="009B3EA5"/>
    <w:rsid w:val="009C05D1"/>
    <w:rsid w:val="009C35C9"/>
    <w:rsid w:val="009C5758"/>
    <w:rsid w:val="009C6ED3"/>
    <w:rsid w:val="009C6F6B"/>
    <w:rsid w:val="009C7248"/>
    <w:rsid w:val="009D1B1C"/>
    <w:rsid w:val="009E1E6A"/>
    <w:rsid w:val="009E4883"/>
    <w:rsid w:val="009E73B5"/>
    <w:rsid w:val="009F1941"/>
    <w:rsid w:val="009F6BCA"/>
    <w:rsid w:val="00A01F5C"/>
    <w:rsid w:val="00A03A1D"/>
    <w:rsid w:val="00A03A55"/>
    <w:rsid w:val="00A04A5D"/>
    <w:rsid w:val="00A05B18"/>
    <w:rsid w:val="00A1145D"/>
    <w:rsid w:val="00A123CD"/>
    <w:rsid w:val="00A3375C"/>
    <w:rsid w:val="00A350ED"/>
    <w:rsid w:val="00A3516D"/>
    <w:rsid w:val="00A420AA"/>
    <w:rsid w:val="00A44BAA"/>
    <w:rsid w:val="00A527FE"/>
    <w:rsid w:val="00A531D2"/>
    <w:rsid w:val="00A53E66"/>
    <w:rsid w:val="00A62010"/>
    <w:rsid w:val="00A65221"/>
    <w:rsid w:val="00A74934"/>
    <w:rsid w:val="00A75CBA"/>
    <w:rsid w:val="00A779CB"/>
    <w:rsid w:val="00A81B61"/>
    <w:rsid w:val="00A85F3D"/>
    <w:rsid w:val="00A90027"/>
    <w:rsid w:val="00AA3567"/>
    <w:rsid w:val="00AA5552"/>
    <w:rsid w:val="00AA5808"/>
    <w:rsid w:val="00AB0561"/>
    <w:rsid w:val="00AB2317"/>
    <w:rsid w:val="00AB2957"/>
    <w:rsid w:val="00AB2972"/>
    <w:rsid w:val="00AB4044"/>
    <w:rsid w:val="00AB4784"/>
    <w:rsid w:val="00AC646A"/>
    <w:rsid w:val="00AC6BB7"/>
    <w:rsid w:val="00AD6AF8"/>
    <w:rsid w:val="00AD71F5"/>
    <w:rsid w:val="00AE2B23"/>
    <w:rsid w:val="00AE2CD5"/>
    <w:rsid w:val="00AE3597"/>
    <w:rsid w:val="00AF1349"/>
    <w:rsid w:val="00AF1862"/>
    <w:rsid w:val="00AF64A8"/>
    <w:rsid w:val="00AF7D59"/>
    <w:rsid w:val="00AF7E17"/>
    <w:rsid w:val="00B01086"/>
    <w:rsid w:val="00B03836"/>
    <w:rsid w:val="00B03B2A"/>
    <w:rsid w:val="00B03DF3"/>
    <w:rsid w:val="00B05262"/>
    <w:rsid w:val="00B07522"/>
    <w:rsid w:val="00B10624"/>
    <w:rsid w:val="00B121FE"/>
    <w:rsid w:val="00B209A8"/>
    <w:rsid w:val="00B26584"/>
    <w:rsid w:val="00B26AB1"/>
    <w:rsid w:val="00B30C60"/>
    <w:rsid w:val="00B30CDA"/>
    <w:rsid w:val="00B31890"/>
    <w:rsid w:val="00B3420F"/>
    <w:rsid w:val="00B36505"/>
    <w:rsid w:val="00B36D06"/>
    <w:rsid w:val="00B462A8"/>
    <w:rsid w:val="00B51309"/>
    <w:rsid w:val="00B5342C"/>
    <w:rsid w:val="00B53DDB"/>
    <w:rsid w:val="00B5701D"/>
    <w:rsid w:val="00B62D41"/>
    <w:rsid w:val="00B713C2"/>
    <w:rsid w:val="00B741F7"/>
    <w:rsid w:val="00B763DF"/>
    <w:rsid w:val="00B76477"/>
    <w:rsid w:val="00B846E5"/>
    <w:rsid w:val="00B87B81"/>
    <w:rsid w:val="00B90FD0"/>
    <w:rsid w:val="00B91BFD"/>
    <w:rsid w:val="00B91F25"/>
    <w:rsid w:val="00B93A72"/>
    <w:rsid w:val="00B9462C"/>
    <w:rsid w:val="00B96270"/>
    <w:rsid w:val="00BA2952"/>
    <w:rsid w:val="00BA3E1C"/>
    <w:rsid w:val="00BA5A4C"/>
    <w:rsid w:val="00BA6908"/>
    <w:rsid w:val="00BB5673"/>
    <w:rsid w:val="00BB647C"/>
    <w:rsid w:val="00BC049E"/>
    <w:rsid w:val="00BC2E77"/>
    <w:rsid w:val="00BC3F4D"/>
    <w:rsid w:val="00BC55A4"/>
    <w:rsid w:val="00BC5E2F"/>
    <w:rsid w:val="00BC632F"/>
    <w:rsid w:val="00BE34DF"/>
    <w:rsid w:val="00BE3619"/>
    <w:rsid w:val="00BF05DD"/>
    <w:rsid w:val="00BF3217"/>
    <w:rsid w:val="00C03B71"/>
    <w:rsid w:val="00C05D2B"/>
    <w:rsid w:val="00C11BC5"/>
    <w:rsid w:val="00C20813"/>
    <w:rsid w:val="00C222DD"/>
    <w:rsid w:val="00C23671"/>
    <w:rsid w:val="00C26024"/>
    <w:rsid w:val="00C306F0"/>
    <w:rsid w:val="00C32958"/>
    <w:rsid w:val="00C34615"/>
    <w:rsid w:val="00C3499E"/>
    <w:rsid w:val="00C37E52"/>
    <w:rsid w:val="00C41BEC"/>
    <w:rsid w:val="00C42A71"/>
    <w:rsid w:val="00C51A9B"/>
    <w:rsid w:val="00C5307F"/>
    <w:rsid w:val="00C62D1B"/>
    <w:rsid w:val="00C758A0"/>
    <w:rsid w:val="00C843A3"/>
    <w:rsid w:val="00C918DA"/>
    <w:rsid w:val="00C95368"/>
    <w:rsid w:val="00C95EAC"/>
    <w:rsid w:val="00CA1591"/>
    <w:rsid w:val="00CA3057"/>
    <w:rsid w:val="00CA572F"/>
    <w:rsid w:val="00CB2B77"/>
    <w:rsid w:val="00CB3B1D"/>
    <w:rsid w:val="00CC3BB4"/>
    <w:rsid w:val="00CD3B5D"/>
    <w:rsid w:val="00CE0DF4"/>
    <w:rsid w:val="00CE2A87"/>
    <w:rsid w:val="00CE54F2"/>
    <w:rsid w:val="00CE6C35"/>
    <w:rsid w:val="00CF4A9E"/>
    <w:rsid w:val="00CF64DB"/>
    <w:rsid w:val="00D00A1E"/>
    <w:rsid w:val="00D04BA3"/>
    <w:rsid w:val="00D06827"/>
    <w:rsid w:val="00D07DCE"/>
    <w:rsid w:val="00D12EEC"/>
    <w:rsid w:val="00D16C47"/>
    <w:rsid w:val="00D24833"/>
    <w:rsid w:val="00D262CE"/>
    <w:rsid w:val="00D26860"/>
    <w:rsid w:val="00D3238A"/>
    <w:rsid w:val="00D32B66"/>
    <w:rsid w:val="00D32BDA"/>
    <w:rsid w:val="00D34607"/>
    <w:rsid w:val="00D351B7"/>
    <w:rsid w:val="00D36127"/>
    <w:rsid w:val="00D36221"/>
    <w:rsid w:val="00D443E9"/>
    <w:rsid w:val="00D56D77"/>
    <w:rsid w:val="00D60D0A"/>
    <w:rsid w:val="00D61918"/>
    <w:rsid w:val="00D626CF"/>
    <w:rsid w:val="00D63CF9"/>
    <w:rsid w:val="00D661BE"/>
    <w:rsid w:val="00D66F16"/>
    <w:rsid w:val="00D6727C"/>
    <w:rsid w:val="00D67A30"/>
    <w:rsid w:val="00D7547E"/>
    <w:rsid w:val="00D7774E"/>
    <w:rsid w:val="00D800C8"/>
    <w:rsid w:val="00D80712"/>
    <w:rsid w:val="00D810D4"/>
    <w:rsid w:val="00D81DA9"/>
    <w:rsid w:val="00D81DAB"/>
    <w:rsid w:val="00D81F77"/>
    <w:rsid w:val="00D866EA"/>
    <w:rsid w:val="00D92E5D"/>
    <w:rsid w:val="00DA3F36"/>
    <w:rsid w:val="00DA60E2"/>
    <w:rsid w:val="00DA6507"/>
    <w:rsid w:val="00DA6701"/>
    <w:rsid w:val="00DB3978"/>
    <w:rsid w:val="00DC2B08"/>
    <w:rsid w:val="00DC6A9B"/>
    <w:rsid w:val="00DD199A"/>
    <w:rsid w:val="00DE34A7"/>
    <w:rsid w:val="00DE593D"/>
    <w:rsid w:val="00DF437D"/>
    <w:rsid w:val="00E033F0"/>
    <w:rsid w:val="00E131AF"/>
    <w:rsid w:val="00E17878"/>
    <w:rsid w:val="00E3174B"/>
    <w:rsid w:val="00E31C2B"/>
    <w:rsid w:val="00E3206A"/>
    <w:rsid w:val="00E326FE"/>
    <w:rsid w:val="00E34FD5"/>
    <w:rsid w:val="00E360F3"/>
    <w:rsid w:val="00E4279D"/>
    <w:rsid w:val="00E55B84"/>
    <w:rsid w:val="00E6027A"/>
    <w:rsid w:val="00E602C6"/>
    <w:rsid w:val="00E602EF"/>
    <w:rsid w:val="00E625E6"/>
    <w:rsid w:val="00E6351C"/>
    <w:rsid w:val="00E710EF"/>
    <w:rsid w:val="00E72061"/>
    <w:rsid w:val="00E727CA"/>
    <w:rsid w:val="00E74810"/>
    <w:rsid w:val="00E7510F"/>
    <w:rsid w:val="00E77E8E"/>
    <w:rsid w:val="00E81E95"/>
    <w:rsid w:val="00E8236E"/>
    <w:rsid w:val="00E848B5"/>
    <w:rsid w:val="00E8680C"/>
    <w:rsid w:val="00E87A90"/>
    <w:rsid w:val="00E90907"/>
    <w:rsid w:val="00EA09E1"/>
    <w:rsid w:val="00EA2765"/>
    <w:rsid w:val="00EA3B87"/>
    <w:rsid w:val="00EA5510"/>
    <w:rsid w:val="00EB3334"/>
    <w:rsid w:val="00EB425F"/>
    <w:rsid w:val="00EB4DA9"/>
    <w:rsid w:val="00EC4674"/>
    <w:rsid w:val="00EC4874"/>
    <w:rsid w:val="00EC5271"/>
    <w:rsid w:val="00EC6653"/>
    <w:rsid w:val="00EC6977"/>
    <w:rsid w:val="00ED0F10"/>
    <w:rsid w:val="00ED36F6"/>
    <w:rsid w:val="00ED37AA"/>
    <w:rsid w:val="00EE216F"/>
    <w:rsid w:val="00EE2563"/>
    <w:rsid w:val="00EE4654"/>
    <w:rsid w:val="00EE684A"/>
    <w:rsid w:val="00EE7B02"/>
    <w:rsid w:val="00EF1289"/>
    <w:rsid w:val="00EF1F88"/>
    <w:rsid w:val="00F0022C"/>
    <w:rsid w:val="00F00397"/>
    <w:rsid w:val="00F07278"/>
    <w:rsid w:val="00F12260"/>
    <w:rsid w:val="00F129C9"/>
    <w:rsid w:val="00F149B4"/>
    <w:rsid w:val="00F17ABB"/>
    <w:rsid w:val="00F21625"/>
    <w:rsid w:val="00F21861"/>
    <w:rsid w:val="00F220A1"/>
    <w:rsid w:val="00F235C7"/>
    <w:rsid w:val="00F31C61"/>
    <w:rsid w:val="00F34BBC"/>
    <w:rsid w:val="00F40E69"/>
    <w:rsid w:val="00F471EB"/>
    <w:rsid w:val="00F47E3C"/>
    <w:rsid w:val="00F6044F"/>
    <w:rsid w:val="00F60F6B"/>
    <w:rsid w:val="00F6271B"/>
    <w:rsid w:val="00F66DF6"/>
    <w:rsid w:val="00F6795D"/>
    <w:rsid w:val="00F709F9"/>
    <w:rsid w:val="00F73134"/>
    <w:rsid w:val="00F7383C"/>
    <w:rsid w:val="00F74F3B"/>
    <w:rsid w:val="00F803E9"/>
    <w:rsid w:val="00F81FB1"/>
    <w:rsid w:val="00F92BBD"/>
    <w:rsid w:val="00F946F3"/>
    <w:rsid w:val="00F963DE"/>
    <w:rsid w:val="00FA0782"/>
    <w:rsid w:val="00FA59F9"/>
    <w:rsid w:val="00FB032D"/>
    <w:rsid w:val="00FB2697"/>
    <w:rsid w:val="00FB55BC"/>
    <w:rsid w:val="00FD0A99"/>
    <w:rsid w:val="00FD0C4C"/>
    <w:rsid w:val="00FD12F4"/>
    <w:rsid w:val="00FD719B"/>
    <w:rsid w:val="00FE0019"/>
    <w:rsid w:val="00FE4FCD"/>
    <w:rsid w:val="00FE69F4"/>
    <w:rsid w:val="00FE7AD5"/>
    <w:rsid w:val="00FF0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3B24EA"/>
    <w:pPr>
      <w:widowControl w:val="0"/>
    </w:pPr>
    <w:rPr>
      <w:sz w:val="22"/>
    </w:rPr>
  </w:style>
  <w:style w:type="paragraph" w:styleId="1">
    <w:name w:val="heading 1"/>
    <w:basedOn w:val="a"/>
    <w:next w:val="a"/>
    <w:link w:val="11"/>
    <w:uiPriority w:val="9"/>
    <w:qFormat/>
    <w:rsid w:val="00E05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E05B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link w:val="31"/>
    <w:uiPriority w:val="9"/>
    <w:qFormat/>
    <w:rsid w:val="00514FD2"/>
    <w:pPr>
      <w:widowControl/>
      <w:suppressAutoHyphens w:val="0"/>
      <w:spacing w:beforeAutospacing="1" w:afterAutospacing="1"/>
      <w:outlineLvl w:val="2"/>
    </w:pPr>
    <w:rPr>
      <w:rFonts w:ascii="Times New Roman" w:hAnsi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1"/>
    <w:uiPriority w:val="9"/>
    <w:semiHidden/>
    <w:unhideWhenUsed/>
    <w:qFormat/>
    <w:rsid w:val="009D1E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17A02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uiPriority w:val="9"/>
    <w:qFormat/>
    <w:rsid w:val="00F47D66"/>
    <w:rPr>
      <w:rFonts w:asciiTheme="majorHAnsi" w:eastAsiaTheme="majorEastAsia" w:hAnsiTheme="majorHAnsi" w:cstheme="majorBidi"/>
      <w:color w:val="0B5101" w:themeColor="accent1" w:themeShade="7F"/>
    </w:rPr>
  </w:style>
  <w:style w:type="character" w:customStyle="1" w:styleId="Heading6Char">
    <w:name w:val="Heading 6 Char"/>
    <w:uiPriority w:val="9"/>
    <w:qFormat/>
    <w:rsid w:val="00F47D66"/>
    <w:rPr>
      <w:rFonts w:asciiTheme="majorHAnsi" w:eastAsiaTheme="majorEastAsia" w:hAnsiTheme="majorHAnsi" w:cstheme="majorBidi"/>
      <w:i/>
      <w:iCs/>
      <w:color w:val="0B5101" w:themeColor="accent1" w:themeShade="7F"/>
    </w:rPr>
  </w:style>
  <w:style w:type="character" w:customStyle="1" w:styleId="Heading7Char">
    <w:name w:val="Heading 7 Char"/>
    <w:uiPriority w:val="9"/>
    <w:qFormat/>
    <w:rsid w:val="00F47D6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qFormat/>
    <w:rsid w:val="00F47D6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qFormat/>
    <w:rsid w:val="00F47D6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qFormat/>
    <w:rsid w:val="00F47D66"/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qFormat/>
    <w:rsid w:val="00F47D66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QuoteChar">
    <w:name w:val="Quote Char"/>
    <w:uiPriority w:val="29"/>
    <w:qFormat/>
    <w:rsid w:val="00F47D66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qFormat/>
    <w:rsid w:val="00F47D66"/>
    <w:rPr>
      <w:b/>
      <w:bCs/>
      <w:i/>
      <w:iCs/>
      <w:color w:val="18A303" w:themeColor="accent1"/>
    </w:rPr>
  </w:style>
  <w:style w:type="character" w:customStyle="1" w:styleId="a3">
    <w:name w:val="Текст сноски Знак"/>
    <w:link w:val="10"/>
    <w:uiPriority w:val="99"/>
    <w:semiHidden/>
    <w:qFormat/>
    <w:rsid w:val="00F47D66"/>
    <w:rPr>
      <w:sz w:val="20"/>
      <w:szCs w:val="20"/>
    </w:rPr>
  </w:style>
  <w:style w:type="character" w:customStyle="1" w:styleId="EndnoteTextChar">
    <w:name w:val="Endnote Text Char"/>
    <w:uiPriority w:val="99"/>
    <w:semiHidden/>
    <w:qFormat/>
    <w:rsid w:val="00F47D66"/>
    <w:rPr>
      <w:sz w:val="20"/>
      <w:szCs w:val="20"/>
    </w:rPr>
  </w:style>
  <w:style w:type="character" w:customStyle="1" w:styleId="PlainTextChar">
    <w:name w:val="Plain Text Char"/>
    <w:uiPriority w:val="99"/>
    <w:qFormat/>
    <w:rsid w:val="00F47D66"/>
    <w:rPr>
      <w:rFonts w:ascii="Courier New" w:hAnsi="Courier New" w:cs="Courier New"/>
      <w:sz w:val="21"/>
      <w:szCs w:val="21"/>
    </w:rPr>
  </w:style>
  <w:style w:type="character" w:customStyle="1" w:styleId="12">
    <w:name w:val="Обычный1"/>
    <w:uiPriority w:val="99"/>
    <w:qFormat/>
    <w:rsid w:val="00F47D66"/>
    <w:rPr>
      <w:sz w:val="22"/>
    </w:rPr>
  </w:style>
  <w:style w:type="character" w:customStyle="1" w:styleId="391">
    <w:name w:val="Неразрешенное упоминание391"/>
    <w:basedOn w:val="a0"/>
    <w:link w:val="39"/>
    <w:uiPriority w:val="99"/>
    <w:qFormat/>
    <w:rsid w:val="00F47D66"/>
    <w:rPr>
      <w:color w:val="605E5C"/>
      <w:shd w:val="clear" w:color="auto" w:fill="E1DFDD"/>
    </w:rPr>
  </w:style>
  <w:style w:type="character" w:customStyle="1" w:styleId="20">
    <w:name w:val="Оглавление 2 Знак"/>
    <w:link w:val="210"/>
    <w:uiPriority w:val="99"/>
    <w:qFormat/>
    <w:rsid w:val="00F47D66"/>
    <w:rPr>
      <w:rFonts w:ascii="XO Thames" w:hAnsi="XO Thames"/>
      <w:sz w:val="28"/>
    </w:rPr>
  </w:style>
  <w:style w:type="character" w:customStyle="1" w:styleId="721">
    <w:name w:val="Неразрешенное упоминание721"/>
    <w:basedOn w:val="a0"/>
    <w:link w:val="72"/>
    <w:uiPriority w:val="99"/>
    <w:qFormat/>
    <w:rsid w:val="00F47D66"/>
    <w:rPr>
      <w:color w:val="605E5C"/>
      <w:shd w:val="clear" w:color="auto" w:fill="E1DFDD"/>
    </w:rPr>
  </w:style>
  <w:style w:type="character" w:styleId="a4">
    <w:name w:val="Book Title"/>
    <w:link w:val="13"/>
    <w:uiPriority w:val="99"/>
    <w:qFormat/>
    <w:rsid w:val="00F47D66"/>
    <w:rPr>
      <w:b/>
      <w:smallCaps/>
      <w:spacing w:val="5"/>
    </w:rPr>
  </w:style>
  <w:style w:type="character" w:customStyle="1" w:styleId="22">
    <w:name w:val="Цитата 2 Знак"/>
    <w:link w:val="23"/>
    <w:uiPriority w:val="99"/>
    <w:qFormat/>
    <w:rsid w:val="00F47D66"/>
    <w:rPr>
      <w:i/>
      <w:color w:val="000000" w:themeColor="text1"/>
    </w:rPr>
  </w:style>
  <w:style w:type="character" w:customStyle="1" w:styleId="40">
    <w:name w:val="Оглавление 4 Знак"/>
    <w:link w:val="410"/>
    <w:uiPriority w:val="99"/>
    <w:qFormat/>
    <w:rsid w:val="00F47D66"/>
    <w:rPr>
      <w:rFonts w:ascii="XO Thames" w:hAnsi="XO Thames"/>
      <w:sz w:val="28"/>
    </w:rPr>
  </w:style>
  <w:style w:type="character" w:customStyle="1" w:styleId="a5">
    <w:name w:val="Список Знак"/>
    <w:basedOn w:val="Textbody1"/>
    <w:link w:val="a6"/>
    <w:uiPriority w:val="99"/>
    <w:qFormat/>
    <w:rsid w:val="00F47D66"/>
    <w:rPr>
      <w:sz w:val="24"/>
    </w:rPr>
  </w:style>
  <w:style w:type="character" w:customStyle="1" w:styleId="312">
    <w:name w:val="Неразрешенное упоминание312"/>
    <w:basedOn w:val="a0"/>
    <w:link w:val="310"/>
    <w:uiPriority w:val="99"/>
    <w:qFormat/>
    <w:rsid w:val="00F47D66"/>
    <w:rPr>
      <w:color w:val="605E5C"/>
      <w:shd w:val="clear" w:color="auto" w:fill="E1DFDD"/>
    </w:rPr>
  </w:style>
  <w:style w:type="character" w:customStyle="1" w:styleId="7">
    <w:name w:val="Заголовок 7 Знак"/>
    <w:link w:val="71"/>
    <w:uiPriority w:val="99"/>
    <w:qFormat/>
    <w:rsid w:val="00F47D66"/>
    <w:rPr>
      <w:rFonts w:asciiTheme="majorHAnsi" w:hAnsiTheme="majorHAnsi"/>
      <w:i/>
      <w:color w:val="404040" w:themeColor="text1" w:themeTint="BF"/>
    </w:rPr>
  </w:style>
  <w:style w:type="character" w:customStyle="1" w:styleId="201">
    <w:name w:val="Неразрешенное упоминание201"/>
    <w:basedOn w:val="a0"/>
    <w:link w:val="200"/>
    <w:uiPriority w:val="99"/>
    <w:qFormat/>
    <w:rsid w:val="00F47D66"/>
    <w:rPr>
      <w:color w:val="605E5C"/>
      <w:shd w:val="clear" w:color="auto" w:fill="E1DFDD"/>
    </w:rPr>
  </w:style>
  <w:style w:type="character" w:customStyle="1" w:styleId="461">
    <w:name w:val="Неразрешенное упоминание461"/>
    <w:basedOn w:val="a0"/>
    <w:link w:val="46"/>
    <w:uiPriority w:val="99"/>
    <w:qFormat/>
    <w:rsid w:val="00F47D66"/>
    <w:rPr>
      <w:color w:val="605E5C"/>
      <w:shd w:val="clear" w:color="auto" w:fill="E1DFDD"/>
    </w:rPr>
  </w:style>
  <w:style w:type="character" w:customStyle="1" w:styleId="401">
    <w:name w:val="Неразрешенное упоминание401"/>
    <w:basedOn w:val="a0"/>
    <w:link w:val="400"/>
    <w:uiPriority w:val="99"/>
    <w:qFormat/>
    <w:rsid w:val="00F47D66"/>
    <w:rPr>
      <w:color w:val="605E5C"/>
      <w:shd w:val="clear" w:color="auto" w:fill="E1DFDD"/>
    </w:rPr>
  </w:style>
  <w:style w:type="character" w:customStyle="1" w:styleId="1010">
    <w:name w:val="Неразрешенное упоминание1010"/>
    <w:basedOn w:val="a0"/>
    <w:link w:val="100"/>
    <w:uiPriority w:val="99"/>
    <w:qFormat/>
    <w:rsid w:val="00F47D66"/>
    <w:rPr>
      <w:color w:val="605E5C"/>
      <w:shd w:val="clear" w:color="auto" w:fill="E1DFDD"/>
    </w:rPr>
  </w:style>
  <w:style w:type="character" w:customStyle="1" w:styleId="6">
    <w:name w:val="Оглавление 6 Знак"/>
    <w:link w:val="61"/>
    <w:uiPriority w:val="99"/>
    <w:qFormat/>
    <w:rsid w:val="00F47D66"/>
    <w:rPr>
      <w:rFonts w:ascii="XO Thames" w:hAnsi="XO Thames"/>
      <w:sz w:val="28"/>
    </w:rPr>
  </w:style>
  <w:style w:type="character" w:customStyle="1" w:styleId="70">
    <w:name w:val="Оглавление 7 Знак"/>
    <w:link w:val="710"/>
    <w:uiPriority w:val="99"/>
    <w:qFormat/>
    <w:rsid w:val="00F47D66"/>
    <w:rPr>
      <w:rFonts w:ascii="XO Thames" w:hAnsi="XO Thames"/>
      <w:sz w:val="28"/>
    </w:rPr>
  </w:style>
  <w:style w:type="character" w:styleId="a7">
    <w:name w:val="Intense Reference"/>
    <w:link w:val="14"/>
    <w:uiPriority w:val="99"/>
    <w:qFormat/>
    <w:rsid w:val="00F47D66"/>
    <w:rPr>
      <w:b/>
      <w:smallCaps/>
      <w:color w:val="0369A3" w:themeColor="accent2"/>
      <w:spacing w:val="5"/>
      <w:u w:val="single"/>
    </w:rPr>
  </w:style>
  <w:style w:type="character" w:customStyle="1" w:styleId="HeaderChar1">
    <w:name w:val="Header Char1"/>
    <w:link w:val="HeaderChar"/>
    <w:uiPriority w:val="99"/>
    <w:qFormat/>
    <w:rsid w:val="00F47D66"/>
  </w:style>
  <w:style w:type="character" w:customStyle="1" w:styleId="a8">
    <w:name w:val="Верхний колонтитул Знак"/>
    <w:basedOn w:val="12"/>
    <w:link w:val="15"/>
    <w:uiPriority w:val="99"/>
    <w:qFormat/>
    <w:rsid w:val="00F47D66"/>
    <w:rPr>
      <w:sz w:val="22"/>
    </w:rPr>
  </w:style>
  <w:style w:type="character" w:customStyle="1" w:styleId="Heading4Char1">
    <w:name w:val="Heading 4 Char1"/>
    <w:link w:val="Heading4Char"/>
    <w:uiPriority w:val="99"/>
    <w:qFormat/>
    <w:rsid w:val="00F47D66"/>
    <w:rPr>
      <w:rFonts w:asciiTheme="majorHAnsi" w:hAnsiTheme="majorHAnsi"/>
      <w:b/>
      <w:i/>
      <w:color w:val="18A303" w:themeColor="accent1"/>
    </w:rPr>
  </w:style>
  <w:style w:type="character" w:customStyle="1" w:styleId="161">
    <w:name w:val="Неразрешенное упоминание161"/>
    <w:basedOn w:val="a0"/>
    <w:link w:val="16"/>
    <w:uiPriority w:val="99"/>
    <w:qFormat/>
    <w:rsid w:val="00F47D66"/>
    <w:rPr>
      <w:color w:val="605E5C"/>
      <w:shd w:val="clear" w:color="auto" w:fill="E1DFDD"/>
    </w:rPr>
  </w:style>
  <w:style w:type="character" w:customStyle="1" w:styleId="441">
    <w:name w:val="Неразрешенное упоминание441"/>
    <w:basedOn w:val="a0"/>
    <w:link w:val="44"/>
    <w:uiPriority w:val="99"/>
    <w:qFormat/>
    <w:rsid w:val="00F47D66"/>
    <w:rPr>
      <w:color w:val="605E5C"/>
      <w:shd w:val="clear" w:color="auto" w:fill="E1DFDD"/>
    </w:rPr>
  </w:style>
  <w:style w:type="character" w:styleId="a9">
    <w:name w:val="Emphasis"/>
    <w:link w:val="17"/>
    <w:uiPriority w:val="20"/>
    <w:qFormat/>
    <w:rsid w:val="00F47D66"/>
    <w:rPr>
      <w:i/>
    </w:rPr>
  </w:style>
  <w:style w:type="character" w:customStyle="1" w:styleId="891">
    <w:name w:val="Неразрешенное упоминание891"/>
    <w:basedOn w:val="a0"/>
    <w:link w:val="89"/>
    <w:uiPriority w:val="99"/>
    <w:qFormat/>
    <w:rsid w:val="00F47D66"/>
    <w:rPr>
      <w:color w:val="605E5C"/>
      <w:shd w:val="clear" w:color="auto" w:fill="E1DFDD"/>
    </w:rPr>
  </w:style>
  <w:style w:type="character" w:customStyle="1" w:styleId="761">
    <w:name w:val="Неразрешенное упоминание761"/>
    <w:basedOn w:val="a0"/>
    <w:link w:val="76"/>
    <w:uiPriority w:val="99"/>
    <w:qFormat/>
    <w:rsid w:val="00F47D66"/>
    <w:rPr>
      <w:color w:val="605E5C"/>
      <w:shd w:val="clear" w:color="auto" w:fill="E1DFDD"/>
    </w:rPr>
  </w:style>
  <w:style w:type="character" w:customStyle="1" w:styleId="aa">
    <w:name w:val="Без интервала Знак"/>
    <w:link w:val="ab"/>
    <w:uiPriority w:val="1"/>
    <w:qFormat/>
    <w:rsid w:val="00F47D66"/>
  </w:style>
  <w:style w:type="character" w:customStyle="1" w:styleId="30">
    <w:name w:val="Заголовок 3 Знак"/>
    <w:basedOn w:val="12"/>
    <w:link w:val="311"/>
    <w:uiPriority w:val="9"/>
    <w:qFormat/>
    <w:rsid w:val="00F47D66"/>
    <w:rPr>
      <w:rFonts w:ascii="Calibri Light" w:hAnsi="Calibri Light"/>
      <w:color w:val="1F4D78"/>
      <w:sz w:val="24"/>
    </w:rPr>
  </w:style>
  <w:style w:type="character" w:customStyle="1" w:styleId="251">
    <w:name w:val="Неразрешенное упоминание251"/>
    <w:basedOn w:val="a0"/>
    <w:link w:val="25"/>
    <w:uiPriority w:val="99"/>
    <w:qFormat/>
    <w:rsid w:val="00F47D66"/>
    <w:rPr>
      <w:color w:val="605E5C"/>
      <w:shd w:val="clear" w:color="auto" w:fill="E1DFDD"/>
    </w:rPr>
  </w:style>
  <w:style w:type="character" w:customStyle="1" w:styleId="ac">
    <w:name w:val="Текст примечания Знак"/>
    <w:basedOn w:val="12"/>
    <w:link w:val="ad"/>
    <w:uiPriority w:val="99"/>
    <w:qFormat/>
    <w:rsid w:val="00F47D66"/>
    <w:rPr>
      <w:sz w:val="20"/>
    </w:rPr>
  </w:style>
  <w:style w:type="character" w:customStyle="1" w:styleId="791">
    <w:name w:val="Неразрешенное упоминание791"/>
    <w:basedOn w:val="a0"/>
    <w:link w:val="79"/>
    <w:uiPriority w:val="99"/>
    <w:qFormat/>
    <w:rsid w:val="00F47D66"/>
    <w:rPr>
      <w:color w:val="605E5C"/>
      <w:shd w:val="clear" w:color="auto" w:fill="E1DFDD"/>
    </w:rPr>
  </w:style>
  <w:style w:type="character" w:customStyle="1" w:styleId="Standard1">
    <w:name w:val="Standard1"/>
    <w:link w:val="Standard"/>
    <w:uiPriority w:val="99"/>
    <w:qFormat/>
    <w:rsid w:val="00F47D66"/>
    <w:rPr>
      <w:sz w:val="22"/>
    </w:rPr>
  </w:style>
  <w:style w:type="character" w:customStyle="1" w:styleId="381">
    <w:name w:val="Неразрешенное упоминание381"/>
    <w:basedOn w:val="a0"/>
    <w:link w:val="38"/>
    <w:uiPriority w:val="99"/>
    <w:qFormat/>
    <w:rsid w:val="00F47D66"/>
    <w:rPr>
      <w:color w:val="605E5C"/>
      <w:shd w:val="clear" w:color="auto" w:fill="E1DFDD"/>
    </w:rPr>
  </w:style>
  <w:style w:type="character" w:customStyle="1" w:styleId="191">
    <w:name w:val="Неразрешенное упоминание191"/>
    <w:basedOn w:val="a0"/>
    <w:link w:val="19"/>
    <w:uiPriority w:val="99"/>
    <w:qFormat/>
    <w:rsid w:val="00F47D66"/>
    <w:rPr>
      <w:color w:val="605E5C"/>
      <w:shd w:val="clear" w:color="auto" w:fill="E1DFDD"/>
    </w:rPr>
  </w:style>
  <w:style w:type="character" w:styleId="ae">
    <w:name w:val="Intense Emphasis"/>
    <w:link w:val="18"/>
    <w:uiPriority w:val="99"/>
    <w:qFormat/>
    <w:rsid w:val="00F47D66"/>
    <w:rPr>
      <w:b/>
      <w:i/>
      <w:color w:val="18A303" w:themeColor="accent1"/>
    </w:rPr>
  </w:style>
  <w:style w:type="character" w:customStyle="1" w:styleId="BulletSymbols1">
    <w:name w:val="Bullet Symbols1"/>
    <w:link w:val="BulletSymbols"/>
    <w:uiPriority w:val="99"/>
    <w:qFormat/>
    <w:rsid w:val="00F47D66"/>
    <w:rPr>
      <w:rFonts w:ascii="OpenSymbol" w:hAnsi="OpenSymbol"/>
    </w:rPr>
  </w:style>
  <w:style w:type="character" w:customStyle="1" w:styleId="341">
    <w:name w:val="Неразрешенное упоминание341"/>
    <w:basedOn w:val="a0"/>
    <w:link w:val="34"/>
    <w:uiPriority w:val="99"/>
    <w:qFormat/>
    <w:rsid w:val="00F47D66"/>
    <w:rPr>
      <w:color w:val="605E5C"/>
      <w:shd w:val="clear" w:color="auto" w:fill="E1DFDD"/>
    </w:rPr>
  </w:style>
  <w:style w:type="character" w:customStyle="1" w:styleId="Css-901oao1">
    <w:name w:val="Css-901oao1"/>
    <w:basedOn w:val="a0"/>
    <w:link w:val="Css-901oao"/>
    <w:uiPriority w:val="99"/>
    <w:qFormat/>
    <w:rsid w:val="00F47D66"/>
  </w:style>
  <w:style w:type="character" w:customStyle="1" w:styleId="810">
    <w:name w:val="Неразрешенное упоминание810"/>
    <w:basedOn w:val="a0"/>
    <w:link w:val="8"/>
    <w:uiPriority w:val="99"/>
    <w:qFormat/>
    <w:rsid w:val="00F47D66"/>
    <w:rPr>
      <w:color w:val="605E5C"/>
      <w:shd w:val="clear" w:color="auto" w:fill="E1DFDD"/>
    </w:rPr>
  </w:style>
  <w:style w:type="character" w:customStyle="1" w:styleId="171">
    <w:name w:val="Неразрешенное упоминание171"/>
    <w:basedOn w:val="a0"/>
    <w:link w:val="170"/>
    <w:uiPriority w:val="99"/>
    <w:qFormat/>
    <w:rsid w:val="00F47D66"/>
    <w:rPr>
      <w:color w:val="605E5C"/>
      <w:shd w:val="clear" w:color="auto" w:fill="E1DFDD"/>
    </w:rPr>
  </w:style>
  <w:style w:type="character" w:customStyle="1" w:styleId="9">
    <w:name w:val="Заголовок 9 Знак"/>
    <w:link w:val="91"/>
    <w:uiPriority w:val="99"/>
    <w:qFormat/>
    <w:rsid w:val="00F47D66"/>
    <w:rPr>
      <w:rFonts w:asciiTheme="majorHAnsi" w:hAnsiTheme="majorHAnsi"/>
      <w:i/>
      <w:color w:val="404040" w:themeColor="text1" w:themeTint="BF"/>
    </w:rPr>
  </w:style>
  <w:style w:type="character" w:customStyle="1" w:styleId="491">
    <w:name w:val="Неразрешенное упоминание491"/>
    <w:basedOn w:val="a0"/>
    <w:link w:val="49"/>
    <w:uiPriority w:val="99"/>
    <w:qFormat/>
    <w:rsid w:val="00F47D66"/>
    <w:rPr>
      <w:color w:val="605E5C"/>
      <w:shd w:val="clear" w:color="auto" w:fill="E1DFDD"/>
    </w:rPr>
  </w:style>
  <w:style w:type="character" w:customStyle="1" w:styleId="Heading1">
    <w:name w:val="Heading1"/>
    <w:basedOn w:val="Standard1"/>
    <w:link w:val="1a"/>
    <w:uiPriority w:val="99"/>
    <w:qFormat/>
    <w:rsid w:val="00F47D66"/>
    <w:rPr>
      <w:rFonts w:ascii="Liberation Sans" w:hAnsi="Liberation Sans"/>
      <w:sz w:val="28"/>
    </w:rPr>
  </w:style>
  <w:style w:type="character" w:customStyle="1" w:styleId="501">
    <w:name w:val="Неразрешенное упоминание501"/>
    <w:basedOn w:val="a0"/>
    <w:link w:val="50"/>
    <w:uiPriority w:val="99"/>
    <w:qFormat/>
    <w:rsid w:val="00F47D66"/>
    <w:rPr>
      <w:color w:val="605E5C"/>
      <w:shd w:val="clear" w:color="auto" w:fill="E1DFDD"/>
    </w:rPr>
  </w:style>
  <w:style w:type="character" w:customStyle="1" w:styleId="841">
    <w:name w:val="Неразрешенное упоминание841"/>
    <w:basedOn w:val="a0"/>
    <w:link w:val="84"/>
    <w:uiPriority w:val="99"/>
    <w:qFormat/>
    <w:rsid w:val="00F47D66"/>
    <w:rPr>
      <w:color w:val="605E5C"/>
      <w:shd w:val="clear" w:color="auto" w:fill="E1DFDD"/>
    </w:rPr>
  </w:style>
  <w:style w:type="character" w:styleId="af">
    <w:name w:val="Strong"/>
    <w:link w:val="1b"/>
    <w:uiPriority w:val="22"/>
    <w:qFormat/>
    <w:rsid w:val="00F47D66"/>
    <w:rPr>
      <w:b/>
    </w:rPr>
  </w:style>
  <w:style w:type="character" w:customStyle="1" w:styleId="851">
    <w:name w:val="Неразрешенное упоминание851"/>
    <w:basedOn w:val="a0"/>
    <w:link w:val="85"/>
    <w:uiPriority w:val="99"/>
    <w:qFormat/>
    <w:rsid w:val="00F47D66"/>
    <w:rPr>
      <w:color w:val="605E5C"/>
      <w:shd w:val="clear" w:color="auto" w:fill="E1DFDD"/>
    </w:rPr>
  </w:style>
  <w:style w:type="character" w:customStyle="1" w:styleId="301">
    <w:name w:val="Неразрешенное упоминание301"/>
    <w:basedOn w:val="a0"/>
    <w:link w:val="300"/>
    <w:uiPriority w:val="99"/>
    <w:qFormat/>
    <w:rsid w:val="00F47D66"/>
    <w:rPr>
      <w:color w:val="605E5C"/>
      <w:shd w:val="clear" w:color="auto" w:fill="E1DFDD"/>
    </w:rPr>
  </w:style>
  <w:style w:type="character" w:customStyle="1" w:styleId="411">
    <w:name w:val="Неразрешенное упоминание411"/>
    <w:basedOn w:val="a0"/>
    <w:link w:val="412"/>
    <w:uiPriority w:val="99"/>
    <w:qFormat/>
    <w:rsid w:val="00F47D66"/>
    <w:rPr>
      <w:color w:val="605E5C"/>
      <w:shd w:val="clear" w:color="auto" w:fill="E1DFDD"/>
    </w:rPr>
  </w:style>
  <w:style w:type="character" w:customStyle="1" w:styleId="451">
    <w:name w:val="Неразрешенное упоминание451"/>
    <w:basedOn w:val="a0"/>
    <w:link w:val="45"/>
    <w:uiPriority w:val="99"/>
    <w:qFormat/>
    <w:rsid w:val="00F47D66"/>
    <w:rPr>
      <w:color w:val="605E5C"/>
      <w:shd w:val="clear" w:color="auto" w:fill="E1DFDD"/>
    </w:rPr>
  </w:style>
  <w:style w:type="character" w:customStyle="1" w:styleId="Heading3Char1">
    <w:name w:val="Heading 3 Char1"/>
    <w:link w:val="Heading3Char"/>
    <w:uiPriority w:val="99"/>
    <w:qFormat/>
    <w:rsid w:val="00F47D66"/>
    <w:rPr>
      <w:rFonts w:asciiTheme="majorHAnsi" w:hAnsiTheme="majorHAnsi"/>
      <w:b/>
      <w:color w:val="18A303" w:themeColor="accent1"/>
    </w:rPr>
  </w:style>
  <w:style w:type="character" w:customStyle="1" w:styleId="1c">
    <w:name w:val="Текст выноски Знак1"/>
    <w:basedOn w:val="Standard1"/>
    <w:link w:val="af0"/>
    <w:uiPriority w:val="99"/>
    <w:qFormat/>
    <w:rsid w:val="00F47D66"/>
    <w:rPr>
      <w:rFonts w:ascii="Segoe UI" w:hAnsi="Segoe UI"/>
      <w:sz w:val="18"/>
    </w:rPr>
  </w:style>
  <w:style w:type="character" w:styleId="af1">
    <w:name w:val="Subtle Reference"/>
    <w:link w:val="1d"/>
    <w:uiPriority w:val="99"/>
    <w:qFormat/>
    <w:rsid w:val="00F47D66"/>
    <w:rPr>
      <w:smallCaps/>
      <w:color w:val="0369A3" w:themeColor="accent2"/>
      <w:u w:val="single"/>
    </w:rPr>
  </w:style>
  <w:style w:type="character" w:customStyle="1" w:styleId="521">
    <w:name w:val="Неразрешенное упоминание521"/>
    <w:basedOn w:val="a0"/>
    <w:link w:val="52"/>
    <w:uiPriority w:val="99"/>
    <w:qFormat/>
    <w:rsid w:val="00F47D66"/>
    <w:rPr>
      <w:color w:val="605E5C"/>
      <w:shd w:val="clear" w:color="auto" w:fill="E1DFDD"/>
    </w:rPr>
  </w:style>
  <w:style w:type="character" w:customStyle="1" w:styleId="331">
    <w:name w:val="Неразрешенное упоминание331"/>
    <w:basedOn w:val="a0"/>
    <w:link w:val="33"/>
    <w:uiPriority w:val="99"/>
    <w:qFormat/>
    <w:rsid w:val="00F47D66"/>
    <w:rPr>
      <w:color w:val="605E5C"/>
      <w:shd w:val="clear" w:color="auto" w:fill="E1DFDD"/>
    </w:rPr>
  </w:style>
  <w:style w:type="character" w:customStyle="1" w:styleId="701">
    <w:name w:val="Неразрешенное упоминание701"/>
    <w:basedOn w:val="a0"/>
    <w:link w:val="700"/>
    <w:uiPriority w:val="99"/>
    <w:qFormat/>
    <w:rsid w:val="00F47D66"/>
    <w:rPr>
      <w:color w:val="605E5C"/>
      <w:shd w:val="clear" w:color="auto" w:fill="E1DFDD"/>
    </w:rPr>
  </w:style>
  <w:style w:type="character" w:customStyle="1" w:styleId="32">
    <w:name w:val="Оглавление 3 Знак"/>
    <w:link w:val="313"/>
    <w:uiPriority w:val="99"/>
    <w:qFormat/>
    <w:rsid w:val="00F47D66"/>
    <w:rPr>
      <w:rFonts w:ascii="XO Thames" w:hAnsi="XO Thames"/>
      <w:sz w:val="28"/>
    </w:rPr>
  </w:style>
  <w:style w:type="character" w:customStyle="1" w:styleId="661">
    <w:name w:val="Неразрешенное упоминание661"/>
    <w:basedOn w:val="a0"/>
    <w:link w:val="66"/>
    <w:uiPriority w:val="99"/>
    <w:qFormat/>
    <w:rsid w:val="00F47D66"/>
    <w:rPr>
      <w:color w:val="605E5C"/>
      <w:shd w:val="clear" w:color="auto" w:fill="E1DFDD"/>
    </w:rPr>
  </w:style>
  <w:style w:type="character" w:customStyle="1" w:styleId="641">
    <w:name w:val="Неразрешенное упоминание641"/>
    <w:basedOn w:val="a0"/>
    <w:link w:val="64"/>
    <w:uiPriority w:val="99"/>
    <w:qFormat/>
    <w:rsid w:val="00F47D66"/>
    <w:rPr>
      <w:color w:val="605E5C"/>
      <w:shd w:val="clear" w:color="auto" w:fill="E1DFDD"/>
    </w:rPr>
  </w:style>
  <w:style w:type="character" w:customStyle="1" w:styleId="211">
    <w:name w:val="Неразрешенное упоминание211"/>
    <w:basedOn w:val="a0"/>
    <w:link w:val="212"/>
    <w:uiPriority w:val="99"/>
    <w:qFormat/>
    <w:rsid w:val="00F47D66"/>
    <w:rPr>
      <w:color w:val="605E5C"/>
      <w:shd w:val="clear" w:color="auto" w:fill="E1DFDD"/>
    </w:rPr>
  </w:style>
  <w:style w:type="character" w:customStyle="1" w:styleId="371">
    <w:name w:val="Неразрешенное упоминание371"/>
    <w:basedOn w:val="a0"/>
    <w:link w:val="37"/>
    <w:uiPriority w:val="99"/>
    <w:qFormat/>
    <w:rsid w:val="00F47D66"/>
    <w:rPr>
      <w:color w:val="605E5C"/>
      <w:shd w:val="clear" w:color="auto" w:fill="E1DFDD"/>
    </w:rPr>
  </w:style>
  <w:style w:type="character" w:customStyle="1" w:styleId="781">
    <w:name w:val="Неразрешенное упоминание781"/>
    <w:basedOn w:val="a0"/>
    <w:link w:val="78"/>
    <w:uiPriority w:val="99"/>
    <w:qFormat/>
    <w:rsid w:val="00F47D66"/>
    <w:rPr>
      <w:color w:val="605E5C"/>
      <w:shd w:val="clear" w:color="auto" w:fill="E1DFDD"/>
    </w:rPr>
  </w:style>
  <w:style w:type="character" w:customStyle="1" w:styleId="511">
    <w:name w:val="Неразрешенное упоминание511"/>
    <w:basedOn w:val="a0"/>
    <w:link w:val="51"/>
    <w:uiPriority w:val="99"/>
    <w:qFormat/>
    <w:rsid w:val="00F47D66"/>
    <w:rPr>
      <w:color w:val="605E5C"/>
      <w:shd w:val="clear" w:color="auto" w:fill="E1DFDD"/>
    </w:rPr>
  </w:style>
  <w:style w:type="character" w:customStyle="1" w:styleId="651">
    <w:name w:val="Неразрешенное упоминание651"/>
    <w:basedOn w:val="a0"/>
    <w:link w:val="65"/>
    <w:uiPriority w:val="99"/>
    <w:qFormat/>
    <w:rsid w:val="00F47D66"/>
    <w:rPr>
      <w:color w:val="605E5C"/>
      <w:shd w:val="clear" w:color="auto" w:fill="E1DFDD"/>
    </w:rPr>
  </w:style>
  <w:style w:type="character" w:customStyle="1" w:styleId="1e">
    <w:name w:val="1"/>
    <w:link w:val="24"/>
    <w:uiPriority w:val="99"/>
    <w:semiHidden/>
    <w:unhideWhenUsed/>
    <w:qFormat/>
    <w:rsid w:val="00F47D66"/>
    <w:rPr>
      <w:sz w:val="22"/>
    </w:rPr>
  </w:style>
  <w:style w:type="character" w:customStyle="1" w:styleId="291">
    <w:name w:val="Неразрешенное упоминание291"/>
    <w:basedOn w:val="a0"/>
    <w:link w:val="29"/>
    <w:uiPriority w:val="99"/>
    <w:qFormat/>
    <w:rsid w:val="00F47D66"/>
    <w:rPr>
      <w:color w:val="605E5C"/>
      <w:shd w:val="clear" w:color="auto" w:fill="E1DFDD"/>
    </w:rPr>
  </w:style>
  <w:style w:type="character" w:customStyle="1" w:styleId="801">
    <w:name w:val="Неразрешенное упоминание801"/>
    <w:basedOn w:val="a0"/>
    <w:link w:val="80"/>
    <w:uiPriority w:val="99"/>
    <w:qFormat/>
    <w:rsid w:val="00F47D66"/>
    <w:rPr>
      <w:color w:val="605E5C"/>
      <w:shd w:val="clear" w:color="auto" w:fill="E1DFDD"/>
    </w:rPr>
  </w:style>
  <w:style w:type="character" w:customStyle="1" w:styleId="631">
    <w:name w:val="Неразрешенное упоминание631"/>
    <w:basedOn w:val="a0"/>
    <w:link w:val="63"/>
    <w:uiPriority w:val="99"/>
    <w:qFormat/>
    <w:rsid w:val="00F47D66"/>
    <w:rPr>
      <w:color w:val="605E5C"/>
      <w:shd w:val="clear" w:color="auto" w:fill="E1DFDD"/>
    </w:rPr>
  </w:style>
  <w:style w:type="character" w:customStyle="1" w:styleId="Internetlink1">
    <w:name w:val="Internet link1"/>
    <w:link w:val="Internetlink"/>
    <w:uiPriority w:val="99"/>
    <w:qFormat/>
    <w:rsid w:val="00F47D66"/>
    <w:rPr>
      <w:color w:val="0563C1"/>
      <w:u w:val="single"/>
    </w:rPr>
  </w:style>
  <w:style w:type="character" w:customStyle="1" w:styleId="241">
    <w:name w:val="Неразрешенное упоминание241"/>
    <w:basedOn w:val="a0"/>
    <w:link w:val="240"/>
    <w:uiPriority w:val="99"/>
    <w:qFormat/>
    <w:rsid w:val="00F47D66"/>
    <w:rPr>
      <w:color w:val="605E5C"/>
      <w:shd w:val="clear" w:color="auto" w:fill="E1DFDD"/>
    </w:rPr>
  </w:style>
  <w:style w:type="character" w:customStyle="1" w:styleId="TableContents1">
    <w:name w:val="Table Contents1"/>
    <w:basedOn w:val="Standard1"/>
    <w:link w:val="af2"/>
    <w:uiPriority w:val="99"/>
    <w:qFormat/>
    <w:rsid w:val="00F47D66"/>
    <w:rPr>
      <w:sz w:val="22"/>
    </w:rPr>
  </w:style>
  <w:style w:type="character" w:customStyle="1" w:styleId="151">
    <w:name w:val="Неразрешенное упоминание151"/>
    <w:basedOn w:val="a0"/>
    <w:link w:val="150"/>
    <w:uiPriority w:val="99"/>
    <w:qFormat/>
    <w:rsid w:val="00F47D66"/>
    <w:rPr>
      <w:color w:val="605E5C"/>
      <w:shd w:val="clear" w:color="auto" w:fill="E1DFDD"/>
    </w:rPr>
  </w:style>
  <w:style w:type="character" w:customStyle="1" w:styleId="af3">
    <w:name w:val="Тема примечания Знак"/>
    <w:basedOn w:val="ac"/>
    <w:link w:val="af4"/>
    <w:uiPriority w:val="99"/>
    <w:qFormat/>
    <w:rsid w:val="00F47D66"/>
    <w:rPr>
      <w:b/>
      <w:sz w:val="20"/>
    </w:rPr>
  </w:style>
  <w:style w:type="character" w:customStyle="1" w:styleId="Hscoswrapper1">
    <w:name w:val="Hs_cos_wrapper1"/>
    <w:basedOn w:val="a0"/>
    <w:link w:val="Hscoswrapper"/>
    <w:uiPriority w:val="99"/>
    <w:qFormat/>
    <w:rsid w:val="00F47D66"/>
  </w:style>
  <w:style w:type="character" w:customStyle="1" w:styleId="Heading2Char1">
    <w:name w:val="Heading 2 Char1"/>
    <w:link w:val="Heading2Char"/>
    <w:uiPriority w:val="99"/>
    <w:qFormat/>
    <w:rsid w:val="00F47D66"/>
    <w:rPr>
      <w:rFonts w:asciiTheme="majorHAnsi" w:hAnsiTheme="majorHAnsi"/>
      <w:b/>
      <w:color w:val="18A303" w:themeColor="accent1"/>
      <w:sz w:val="26"/>
    </w:rPr>
  </w:style>
  <w:style w:type="character" w:customStyle="1" w:styleId="481">
    <w:name w:val="Неразрешенное упоминание481"/>
    <w:basedOn w:val="a0"/>
    <w:link w:val="48"/>
    <w:uiPriority w:val="99"/>
    <w:qFormat/>
    <w:rsid w:val="00F47D66"/>
    <w:rPr>
      <w:color w:val="605E5C"/>
      <w:shd w:val="clear" w:color="auto" w:fill="E1DFDD"/>
    </w:rPr>
  </w:style>
  <w:style w:type="character" w:customStyle="1" w:styleId="221">
    <w:name w:val="Неразрешенное упоминание221"/>
    <w:basedOn w:val="a0"/>
    <w:link w:val="220"/>
    <w:uiPriority w:val="99"/>
    <w:qFormat/>
    <w:rsid w:val="00F47D66"/>
    <w:rPr>
      <w:color w:val="605E5C"/>
      <w:shd w:val="clear" w:color="auto" w:fill="E1DFDD"/>
    </w:rPr>
  </w:style>
  <w:style w:type="character" w:customStyle="1" w:styleId="7100">
    <w:name w:val="Неразрешенное упоминание710"/>
    <w:basedOn w:val="a0"/>
    <w:link w:val="73"/>
    <w:uiPriority w:val="99"/>
    <w:qFormat/>
    <w:rsid w:val="00F47D66"/>
    <w:rPr>
      <w:color w:val="605E5C"/>
      <w:shd w:val="clear" w:color="auto" w:fill="E1DFDD"/>
    </w:rPr>
  </w:style>
  <w:style w:type="character" w:customStyle="1" w:styleId="5">
    <w:name w:val="Заголовок 5 Знак"/>
    <w:link w:val="510"/>
    <w:uiPriority w:val="99"/>
    <w:qFormat/>
    <w:rsid w:val="00F47D66"/>
    <w:rPr>
      <w:rFonts w:asciiTheme="majorHAnsi" w:hAnsiTheme="majorHAnsi"/>
      <w:color w:val="0B5101" w:themeColor="accent1" w:themeShade="7F"/>
    </w:rPr>
  </w:style>
  <w:style w:type="character" w:customStyle="1" w:styleId="af5">
    <w:name w:val="Нижний колонтитул Знак"/>
    <w:basedOn w:val="12"/>
    <w:link w:val="1f"/>
    <w:uiPriority w:val="99"/>
    <w:qFormat/>
    <w:rsid w:val="00F47D66"/>
    <w:rPr>
      <w:sz w:val="22"/>
    </w:rPr>
  </w:style>
  <w:style w:type="character" w:customStyle="1" w:styleId="561">
    <w:name w:val="Неразрешенное упоминание561"/>
    <w:basedOn w:val="a0"/>
    <w:link w:val="56"/>
    <w:uiPriority w:val="99"/>
    <w:qFormat/>
    <w:rsid w:val="00F47D66"/>
    <w:rPr>
      <w:color w:val="605E5C"/>
      <w:shd w:val="clear" w:color="auto" w:fill="E1DFDD"/>
    </w:rPr>
  </w:style>
  <w:style w:type="character" w:customStyle="1" w:styleId="4100">
    <w:name w:val="Неразрешенное упоминание410"/>
    <w:basedOn w:val="a0"/>
    <w:link w:val="42"/>
    <w:uiPriority w:val="99"/>
    <w:qFormat/>
    <w:rsid w:val="00F47D66"/>
    <w:rPr>
      <w:color w:val="605E5C"/>
      <w:shd w:val="clear" w:color="auto" w:fill="E1DFDD"/>
    </w:rPr>
  </w:style>
  <w:style w:type="character" w:customStyle="1" w:styleId="571">
    <w:name w:val="Неразрешенное упоминание571"/>
    <w:basedOn w:val="a0"/>
    <w:link w:val="57"/>
    <w:uiPriority w:val="99"/>
    <w:qFormat/>
    <w:rsid w:val="00F47D66"/>
    <w:rPr>
      <w:color w:val="605E5C"/>
      <w:shd w:val="clear" w:color="auto" w:fill="E1DFDD"/>
    </w:rPr>
  </w:style>
  <w:style w:type="character" w:customStyle="1" w:styleId="af6">
    <w:name w:val="Выделенная цитата Знак"/>
    <w:link w:val="af7"/>
    <w:uiPriority w:val="99"/>
    <w:qFormat/>
    <w:rsid w:val="00F47D66"/>
    <w:rPr>
      <w:b/>
      <w:i/>
      <w:color w:val="18A303" w:themeColor="accent1"/>
    </w:rPr>
  </w:style>
  <w:style w:type="character" w:styleId="af8">
    <w:name w:val="Subtle Emphasis"/>
    <w:link w:val="1f0"/>
    <w:uiPriority w:val="99"/>
    <w:qFormat/>
    <w:rsid w:val="00F47D66"/>
    <w:rPr>
      <w:i/>
      <w:color w:val="808080" w:themeColor="text1" w:themeTint="7F"/>
    </w:rPr>
  </w:style>
  <w:style w:type="character" w:customStyle="1" w:styleId="1f1">
    <w:name w:val="Заголовок 1 Знак"/>
    <w:basedOn w:val="12"/>
    <w:link w:val="110"/>
    <w:uiPriority w:val="9"/>
    <w:qFormat/>
    <w:rsid w:val="00A11CD9"/>
    <w:rPr>
      <w:rFonts w:ascii="Times New Roman" w:hAnsi="Times New Roman"/>
      <w:sz w:val="28"/>
      <w:szCs w:val="28"/>
      <w:u w:val="single"/>
    </w:rPr>
  </w:style>
  <w:style w:type="character" w:customStyle="1" w:styleId="5100">
    <w:name w:val="Неразрешенное упоминание510"/>
    <w:basedOn w:val="a0"/>
    <w:link w:val="53"/>
    <w:uiPriority w:val="99"/>
    <w:qFormat/>
    <w:rsid w:val="00F47D66"/>
    <w:rPr>
      <w:color w:val="605E5C"/>
      <w:shd w:val="clear" w:color="auto" w:fill="E1DFDD"/>
    </w:rPr>
  </w:style>
  <w:style w:type="character" w:customStyle="1" w:styleId="711">
    <w:name w:val="Неразрешенное упоминание711"/>
    <w:basedOn w:val="a0"/>
    <w:link w:val="712"/>
    <w:uiPriority w:val="99"/>
    <w:qFormat/>
    <w:rsid w:val="00F47D66"/>
    <w:rPr>
      <w:color w:val="605E5C"/>
      <w:shd w:val="clear" w:color="auto" w:fill="E1DFDD"/>
    </w:rPr>
  </w:style>
  <w:style w:type="character" w:customStyle="1" w:styleId="471">
    <w:name w:val="Неразрешенное упоминание471"/>
    <w:basedOn w:val="a0"/>
    <w:link w:val="47"/>
    <w:uiPriority w:val="99"/>
    <w:qFormat/>
    <w:rsid w:val="00F47D66"/>
    <w:rPr>
      <w:color w:val="605E5C"/>
      <w:shd w:val="clear" w:color="auto" w:fill="E1DFDD"/>
    </w:rPr>
  </w:style>
  <w:style w:type="character" w:styleId="af9">
    <w:name w:val="Hyperlink"/>
    <w:link w:val="1f2"/>
    <w:uiPriority w:val="99"/>
    <w:rsid w:val="00F47D66"/>
    <w:rPr>
      <w:color w:val="0563C1"/>
      <w:u w:val="single"/>
    </w:rPr>
  </w:style>
  <w:style w:type="character" w:customStyle="1" w:styleId="Footnote1">
    <w:name w:val="Footnote1"/>
    <w:link w:val="Footnote"/>
    <w:uiPriority w:val="99"/>
    <w:qFormat/>
    <w:rsid w:val="00F47D66"/>
  </w:style>
  <w:style w:type="character" w:customStyle="1" w:styleId="81">
    <w:name w:val="Заголовок 8 Знак"/>
    <w:link w:val="811"/>
    <w:uiPriority w:val="99"/>
    <w:qFormat/>
    <w:rsid w:val="00F47D66"/>
    <w:rPr>
      <w:rFonts w:asciiTheme="majorHAnsi" w:hAnsiTheme="majorHAnsi"/>
      <w:color w:val="404040" w:themeColor="text1" w:themeTint="BF"/>
    </w:rPr>
  </w:style>
  <w:style w:type="character" w:customStyle="1" w:styleId="afa">
    <w:name w:val="Символ сноски"/>
    <w:link w:val="111"/>
    <w:qFormat/>
    <w:rsid w:val="00FC5001"/>
    <w:rPr>
      <w:vertAlign w:val="superscript"/>
    </w:rPr>
  </w:style>
  <w:style w:type="character" w:customStyle="1" w:styleId="1f3">
    <w:name w:val="Знак сноски1"/>
    <w:qFormat/>
    <w:rsid w:val="00002986"/>
    <w:rPr>
      <w:vertAlign w:val="superscript"/>
    </w:rPr>
  </w:style>
  <w:style w:type="character" w:customStyle="1" w:styleId="1f4">
    <w:name w:val="Оглавление 1 Знак"/>
    <w:link w:val="112"/>
    <w:uiPriority w:val="99"/>
    <w:qFormat/>
    <w:rsid w:val="00F47D66"/>
    <w:rPr>
      <w:rFonts w:ascii="XO Thames" w:hAnsi="XO Thames"/>
      <w:b/>
      <w:sz w:val="28"/>
    </w:rPr>
  </w:style>
  <w:style w:type="character" w:customStyle="1" w:styleId="910">
    <w:name w:val="Неразрешенное упоминание910"/>
    <w:basedOn w:val="a0"/>
    <w:link w:val="90"/>
    <w:uiPriority w:val="99"/>
    <w:qFormat/>
    <w:rsid w:val="00F47D66"/>
    <w:rPr>
      <w:color w:val="605E5C"/>
      <w:shd w:val="clear" w:color="auto" w:fill="E1DFDD"/>
    </w:rPr>
  </w:style>
  <w:style w:type="character" w:customStyle="1" w:styleId="afb">
    <w:name w:val="Текст Знак"/>
    <w:link w:val="afc"/>
    <w:uiPriority w:val="99"/>
    <w:qFormat/>
    <w:rsid w:val="00F47D66"/>
    <w:rPr>
      <w:rFonts w:ascii="Courier New" w:hAnsi="Courier New"/>
      <w:sz w:val="21"/>
    </w:rPr>
  </w:style>
  <w:style w:type="character" w:customStyle="1" w:styleId="1110">
    <w:name w:val="Неразрешенное упоминание1110"/>
    <w:basedOn w:val="a0"/>
    <w:link w:val="113"/>
    <w:uiPriority w:val="99"/>
    <w:qFormat/>
    <w:rsid w:val="00F47D66"/>
    <w:rPr>
      <w:color w:val="605E5C"/>
      <w:shd w:val="clear" w:color="auto" w:fill="E1DFDD"/>
    </w:rPr>
  </w:style>
  <w:style w:type="character" w:customStyle="1" w:styleId="321">
    <w:name w:val="Неразрешенное упоминание321"/>
    <w:basedOn w:val="a0"/>
    <w:link w:val="320"/>
    <w:uiPriority w:val="99"/>
    <w:qFormat/>
    <w:rsid w:val="00F47D66"/>
    <w:rPr>
      <w:color w:val="605E5C"/>
      <w:shd w:val="clear" w:color="auto" w:fill="E1DFDD"/>
    </w:rPr>
  </w:style>
  <w:style w:type="character" w:customStyle="1" w:styleId="HeaderandFooter1">
    <w:name w:val="Header and Footer1"/>
    <w:link w:val="afd"/>
    <w:uiPriority w:val="99"/>
    <w:qFormat/>
    <w:rsid w:val="00F47D66"/>
    <w:rPr>
      <w:rFonts w:ascii="XO Thames" w:hAnsi="XO Thames"/>
      <w:sz w:val="20"/>
    </w:rPr>
  </w:style>
  <w:style w:type="character" w:customStyle="1" w:styleId="2100">
    <w:name w:val="Неразрешенное упоминание210"/>
    <w:link w:val="26"/>
    <w:uiPriority w:val="99"/>
    <w:qFormat/>
    <w:rsid w:val="00F47D66"/>
    <w:rPr>
      <w:color w:val="605E5C"/>
      <w:shd w:val="clear" w:color="auto" w:fill="E1DFDD"/>
    </w:rPr>
  </w:style>
  <w:style w:type="character" w:customStyle="1" w:styleId="610">
    <w:name w:val="Неразрешенное упоминание610"/>
    <w:basedOn w:val="a0"/>
    <w:link w:val="60"/>
    <w:uiPriority w:val="99"/>
    <w:qFormat/>
    <w:rsid w:val="00F47D66"/>
    <w:rPr>
      <w:color w:val="605E5C"/>
      <w:shd w:val="clear" w:color="auto" w:fill="E1DFDD"/>
    </w:rPr>
  </w:style>
  <w:style w:type="character" w:customStyle="1" w:styleId="611">
    <w:name w:val="Неразрешенное упоминание611"/>
    <w:basedOn w:val="a0"/>
    <w:link w:val="612"/>
    <w:uiPriority w:val="99"/>
    <w:qFormat/>
    <w:rsid w:val="00F47D66"/>
    <w:rPr>
      <w:color w:val="605E5C"/>
      <w:shd w:val="clear" w:color="auto" w:fill="E1DFDD"/>
    </w:rPr>
  </w:style>
  <w:style w:type="character" w:customStyle="1" w:styleId="231">
    <w:name w:val="Неразрешенное упоминание231"/>
    <w:basedOn w:val="a0"/>
    <w:link w:val="230"/>
    <w:uiPriority w:val="99"/>
    <w:qFormat/>
    <w:rsid w:val="00F47D66"/>
    <w:rPr>
      <w:color w:val="605E5C"/>
      <w:shd w:val="clear" w:color="auto" w:fill="E1DFDD"/>
    </w:rPr>
  </w:style>
  <w:style w:type="character" w:customStyle="1" w:styleId="Heading1Char1">
    <w:name w:val="Heading 1 Char1"/>
    <w:link w:val="Heading1Char"/>
    <w:uiPriority w:val="99"/>
    <w:qFormat/>
    <w:rsid w:val="00F47D66"/>
    <w:rPr>
      <w:rFonts w:asciiTheme="majorHAnsi" w:hAnsiTheme="majorHAnsi"/>
      <w:b/>
      <w:color w:val="117A02" w:themeColor="accent1" w:themeShade="BF"/>
      <w:sz w:val="28"/>
    </w:rPr>
  </w:style>
  <w:style w:type="character" w:customStyle="1" w:styleId="271">
    <w:name w:val="Неразрешенное упоминание271"/>
    <w:basedOn w:val="a0"/>
    <w:link w:val="27"/>
    <w:uiPriority w:val="99"/>
    <w:qFormat/>
    <w:rsid w:val="00F47D66"/>
    <w:rPr>
      <w:color w:val="605E5C"/>
      <w:shd w:val="clear" w:color="auto" w:fill="E1DFDD"/>
    </w:rPr>
  </w:style>
  <w:style w:type="character" w:customStyle="1" w:styleId="261">
    <w:name w:val="Неразрешенное упоминание261"/>
    <w:basedOn w:val="a0"/>
    <w:link w:val="260"/>
    <w:uiPriority w:val="99"/>
    <w:qFormat/>
    <w:rsid w:val="00F47D66"/>
    <w:rPr>
      <w:color w:val="605E5C"/>
      <w:shd w:val="clear" w:color="auto" w:fill="E1DFDD"/>
    </w:rPr>
  </w:style>
  <w:style w:type="character" w:customStyle="1" w:styleId="541">
    <w:name w:val="Неразрешенное упоминание541"/>
    <w:basedOn w:val="a0"/>
    <w:link w:val="54"/>
    <w:uiPriority w:val="99"/>
    <w:qFormat/>
    <w:rsid w:val="00F47D66"/>
    <w:rPr>
      <w:color w:val="605E5C"/>
      <w:shd w:val="clear" w:color="auto" w:fill="E1DFDD"/>
    </w:rPr>
  </w:style>
  <w:style w:type="character" w:customStyle="1" w:styleId="901">
    <w:name w:val="Неразрешенное упоминание901"/>
    <w:basedOn w:val="a0"/>
    <w:link w:val="900"/>
    <w:uiPriority w:val="99"/>
    <w:qFormat/>
    <w:rsid w:val="00F47D66"/>
    <w:rPr>
      <w:color w:val="605E5C"/>
      <w:shd w:val="clear" w:color="auto" w:fill="E1DFDD"/>
    </w:rPr>
  </w:style>
  <w:style w:type="character" w:customStyle="1" w:styleId="581">
    <w:name w:val="Неразрешенное упоминание581"/>
    <w:basedOn w:val="a0"/>
    <w:link w:val="58"/>
    <w:uiPriority w:val="99"/>
    <w:qFormat/>
    <w:rsid w:val="00F47D66"/>
    <w:rPr>
      <w:color w:val="605E5C"/>
      <w:shd w:val="clear" w:color="auto" w:fill="E1DFDD"/>
    </w:rPr>
  </w:style>
  <w:style w:type="character" w:customStyle="1" w:styleId="691">
    <w:name w:val="Неразрешенное упоминание691"/>
    <w:basedOn w:val="a0"/>
    <w:link w:val="69"/>
    <w:uiPriority w:val="99"/>
    <w:qFormat/>
    <w:rsid w:val="00F47D66"/>
    <w:rPr>
      <w:color w:val="605E5C"/>
      <w:shd w:val="clear" w:color="auto" w:fill="E1DFDD"/>
    </w:rPr>
  </w:style>
  <w:style w:type="character" w:customStyle="1" w:styleId="911">
    <w:name w:val="Неразрешенное упоминание911"/>
    <w:basedOn w:val="a0"/>
    <w:link w:val="912"/>
    <w:uiPriority w:val="99"/>
    <w:qFormat/>
    <w:rsid w:val="00F47D66"/>
    <w:rPr>
      <w:color w:val="605E5C"/>
      <w:shd w:val="clear" w:color="auto" w:fill="E1DFDD"/>
    </w:rPr>
  </w:style>
  <w:style w:type="character" w:customStyle="1" w:styleId="92">
    <w:name w:val="Оглавление 9 Знак"/>
    <w:link w:val="913"/>
    <w:uiPriority w:val="99"/>
    <w:qFormat/>
    <w:rsid w:val="00F47D66"/>
    <w:rPr>
      <w:rFonts w:ascii="XO Thames" w:hAnsi="XO Thames"/>
      <w:sz w:val="28"/>
    </w:rPr>
  </w:style>
  <w:style w:type="character" w:styleId="afe">
    <w:name w:val="annotation reference"/>
    <w:basedOn w:val="a0"/>
    <w:link w:val="1f5"/>
    <w:uiPriority w:val="99"/>
    <w:qFormat/>
    <w:rsid w:val="00F47D66"/>
    <w:rPr>
      <w:sz w:val="16"/>
    </w:rPr>
  </w:style>
  <w:style w:type="character" w:customStyle="1" w:styleId="531">
    <w:name w:val="Неразрешенное упоминание531"/>
    <w:basedOn w:val="a0"/>
    <w:link w:val="530"/>
    <w:uiPriority w:val="99"/>
    <w:qFormat/>
    <w:rsid w:val="00F47D66"/>
    <w:rPr>
      <w:color w:val="605E5C"/>
      <w:shd w:val="clear" w:color="auto" w:fill="E1DFDD"/>
    </w:rPr>
  </w:style>
  <w:style w:type="character" w:customStyle="1" w:styleId="431">
    <w:name w:val="Неразрешенное упоминание431"/>
    <w:basedOn w:val="a0"/>
    <w:link w:val="43"/>
    <w:uiPriority w:val="99"/>
    <w:qFormat/>
    <w:rsid w:val="00F47D66"/>
    <w:rPr>
      <w:color w:val="605E5C"/>
      <w:shd w:val="clear" w:color="auto" w:fill="E1DFDD"/>
    </w:rPr>
  </w:style>
  <w:style w:type="character" w:customStyle="1" w:styleId="1310">
    <w:name w:val="Неразрешенное упоминание1310"/>
    <w:basedOn w:val="a0"/>
    <w:link w:val="130"/>
    <w:uiPriority w:val="99"/>
    <w:qFormat/>
    <w:rsid w:val="00F47D66"/>
    <w:rPr>
      <w:color w:val="605E5C"/>
      <w:shd w:val="clear" w:color="auto" w:fill="E1DFDD"/>
    </w:rPr>
  </w:style>
  <w:style w:type="character" w:customStyle="1" w:styleId="821">
    <w:name w:val="Неразрешенное упоминание821"/>
    <w:basedOn w:val="a0"/>
    <w:link w:val="82"/>
    <w:uiPriority w:val="99"/>
    <w:qFormat/>
    <w:rsid w:val="00F47D66"/>
    <w:rPr>
      <w:color w:val="605E5C"/>
      <w:shd w:val="clear" w:color="auto" w:fill="E1DFDD"/>
    </w:rPr>
  </w:style>
  <w:style w:type="character" w:customStyle="1" w:styleId="1210">
    <w:name w:val="Неразрешенное упоминание1210"/>
    <w:basedOn w:val="a0"/>
    <w:link w:val="120"/>
    <w:uiPriority w:val="99"/>
    <w:qFormat/>
    <w:rsid w:val="00F47D66"/>
    <w:rPr>
      <w:color w:val="605E5C"/>
      <w:shd w:val="clear" w:color="auto" w:fill="E1DFDD"/>
    </w:rPr>
  </w:style>
  <w:style w:type="character" w:customStyle="1" w:styleId="NumberingSymbols1">
    <w:name w:val="Numbering Symbols1"/>
    <w:link w:val="NumberingSymbols"/>
    <w:uiPriority w:val="99"/>
    <w:qFormat/>
    <w:rsid w:val="00F47D66"/>
    <w:rPr>
      <w:rFonts w:ascii="Times New Roman" w:hAnsi="Times New Roman"/>
      <w:sz w:val="28"/>
    </w:rPr>
  </w:style>
  <w:style w:type="character" w:customStyle="1" w:styleId="771">
    <w:name w:val="Неразрешенное упоминание771"/>
    <w:basedOn w:val="a0"/>
    <w:link w:val="77"/>
    <w:uiPriority w:val="99"/>
    <w:qFormat/>
    <w:rsid w:val="00F47D66"/>
    <w:rPr>
      <w:color w:val="605E5C"/>
      <w:shd w:val="clear" w:color="auto" w:fill="E1DFDD"/>
    </w:rPr>
  </w:style>
  <w:style w:type="character" w:customStyle="1" w:styleId="83">
    <w:name w:val="Оглавление 8 Знак"/>
    <w:link w:val="812"/>
    <w:uiPriority w:val="99"/>
    <w:qFormat/>
    <w:rsid w:val="00F47D66"/>
    <w:rPr>
      <w:rFonts w:ascii="XO Thames" w:hAnsi="XO Thames"/>
      <w:sz w:val="28"/>
    </w:rPr>
  </w:style>
  <w:style w:type="character" w:customStyle="1" w:styleId="FooterChar1">
    <w:name w:val="Footer Char1"/>
    <w:link w:val="FooterChar"/>
    <w:uiPriority w:val="99"/>
    <w:qFormat/>
    <w:rsid w:val="00F47D66"/>
  </w:style>
  <w:style w:type="character" w:customStyle="1" w:styleId="871">
    <w:name w:val="Неразрешенное упоминание871"/>
    <w:basedOn w:val="a0"/>
    <w:link w:val="87"/>
    <w:uiPriority w:val="99"/>
    <w:qFormat/>
    <w:rsid w:val="00F47D66"/>
    <w:rPr>
      <w:color w:val="605E5C"/>
      <w:shd w:val="clear" w:color="auto" w:fill="E1DFDD"/>
    </w:rPr>
  </w:style>
  <w:style w:type="character" w:customStyle="1" w:styleId="551">
    <w:name w:val="Неразрешенное упоминание551"/>
    <w:basedOn w:val="a0"/>
    <w:link w:val="55"/>
    <w:uiPriority w:val="99"/>
    <w:qFormat/>
    <w:rsid w:val="00F47D66"/>
    <w:rPr>
      <w:color w:val="605E5C"/>
      <w:shd w:val="clear" w:color="auto" w:fill="E1DFDD"/>
    </w:rPr>
  </w:style>
  <w:style w:type="character" w:customStyle="1" w:styleId="Index1">
    <w:name w:val="Index1"/>
    <w:basedOn w:val="Standard1"/>
    <w:link w:val="1f6"/>
    <w:uiPriority w:val="99"/>
    <w:qFormat/>
    <w:rsid w:val="00F47D66"/>
    <w:rPr>
      <w:sz w:val="24"/>
    </w:rPr>
  </w:style>
  <w:style w:type="character" w:customStyle="1" w:styleId="146">
    <w:name w:val="Неразрешенное упоминание146"/>
    <w:basedOn w:val="a0"/>
    <w:link w:val="140"/>
    <w:uiPriority w:val="99"/>
    <w:qFormat/>
    <w:rsid w:val="00F47D66"/>
    <w:rPr>
      <w:color w:val="605E5C"/>
      <w:shd w:val="clear" w:color="auto" w:fill="E1DFDD"/>
    </w:rPr>
  </w:style>
  <w:style w:type="character" w:customStyle="1" w:styleId="671">
    <w:name w:val="Неразрешенное упоминание671"/>
    <w:basedOn w:val="a0"/>
    <w:link w:val="67"/>
    <w:uiPriority w:val="99"/>
    <w:qFormat/>
    <w:rsid w:val="00F47D66"/>
    <w:rPr>
      <w:color w:val="605E5C"/>
      <w:shd w:val="clear" w:color="auto" w:fill="E1DFDD"/>
    </w:rPr>
  </w:style>
  <w:style w:type="character" w:customStyle="1" w:styleId="59">
    <w:name w:val="Оглавление 5 Знак"/>
    <w:link w:val="512"/>
    <w:uiPriority w:val="99"/>
    <w:qFormat/>
    <w:rsid w:val="00F47D66"/>
    <w:rPr>
      <w:rFonts w:ascii="XO Thames" w:hAnsi="XO Thames"/>
      <w:sz w:val="28"/>
    </w:rPr>
  </w:style>
  <w:style w:type="character" w:customStyle="1" w:styleId="861">
    <w:name w:val="Неразрешенное упоминание861"/>
    <w:basedOn w:val="a0"/>
    <w:link w:val="86"/>
    <w:uiPriority w:val="99"/>
    <w:qFormat/>
    <w:rsid w:val="00F47D66"/>
    <w:rPr>
      <w:color w:val="605E5C"/>
      <w:shd w:val="clear" w:color="auto" w:fill="E1DFDD"/>
    </w:rPr>
  </w:style>
  <w:style w:type="character" w:customStyle="1" w:styleId="35">
    <w:name w:val="Неразрешенное упоминание3"/>
    <w:basedOn w:val="a0"/>
    <w:link w:val="180"/>
    <w:uiPriority w:val="99"/>
    <w:qFormat/>
    <w:rsid w:val="00F47D66"/>
    <w:rPr>
      <w:color w:val="605E5C"/>
      <w:shd w:val="clear" w:color="auto" w:fill="E1DFDD"/>
    </w:rPr>
  </w:style>
  <w:style w:type="character" w:customStyle="1" w:styleId="681">
    <w:name w:val="Неразрешенное упоминание681"/>
    <w:basedOn w:val="a0"/>
    <w:link w:val="68"/>
    <w:uiPriority w:val="99"/>
    <w:qFormat/>
    <w:rsid w:val="00F47D66"/>
    <w:rPr>
      <w:color w:val="605E5C"/>
      <w:shd w:val="clear" w:color="auto" w:fill="E1DFDD"/>
    </w:rPr>
  </w:style>
  <w:style w:type="character" w:customStyle="1" w:styleId="741">
    <w:name w:val="Неразрешенное упоминание741"/>
    <w:basedOn w:val="a0"/>
    <w:link w:val="74"/>
    <w:uiPriority w:val="99"/>
    <w:qFormat/>
    <w:rsid w:val="00F47D66"/>
    <w:rPr>
      <w:color w:val="605E5C"/>
      <w:shd w:val="clear" w:color="auto" w:fill="E1DFDD"/>
    </w:rPr>
  </w:style>
  <w:style w:type="character" w:customStyle="1" w:styleId="aff">
    <w:name w:val="Абзац списка Знак"/>
    <w:basedOn w:val="Standard1"/>
    <w:link w:val="aff0"/>
    <w:uiPriority w:val="34"/>
    <w:qFormat/>
    <w:rsid w:val="00F47D66"/>
    <w:rPr>
      <w:sz w:val="22"/>
    </w:rPr>
  </w:style>
  <w:style w:type="character" w:customStyle="1" w:styleId="144">
    <w:name w:val="Неразрешенное упоминание144"/>
    <w:link w:val="145"/>
    <w:uiPriority w:val="99"/>
    <w:qFormat/>
    <w:rsid w:val="00F47D66"/>
    <w:rPr>
      <w:color w:val="605E5C"/>
      <w:shd w:val="clear" w:color="auto" w:fill="E1DFDD"/>
    </w:rPr>
  </w:style>
  <w:style w:type="character" w:customStyle="1" w:styleId="591">
    <w:name w:val="Неразрешенное упоминание591"/>
    <w:basedOn w:val="a0"/>
    <w:link w:val="590"/>
    <w:uiPriority w:val="99"/>
    <w:qFormat/>
    <w:rsid w:val="00F47D66"/>
    <w:rPr>
      <w:color w:val="605E5C"/>
      <w:shd w:val="clear" w:color="auto" w:fill="E1DFDD"/>
    </w:rPr>
  </w:style>
  <w:style w:type="character" w:customStyle="1" w:styleId="aff1">
    <w:name w:val="Текст концевой сноски Знак"/>
    <w:link w:val="1f7"/>
    <w:uiPriority w:val="99"/>
    <w:qFormat/>
    <w:rsid w:val="00F47D66"/>
  </w:style>
  <w:style w:type="character" w:customStyle="1" w:styleId="881">
    <w:name w:val="Неразрешенное упоминание881"/>
    <w:basedOn w:val="a0"/>
    <w:link w:val="88"/>
    <w:uiPriority w:val="99"/>
    <w:qFormat/>
    <w:rsid w:val="00F47D66"/>
    <w:rPr>
      <w:color w:val="605E5C"/>
      <w:shd w:val="clear" w:color="auto" w:fill="E1DFDD"/>
    </w:rPr>
  </w:style>
  <w:style w:type="character" w:customStyle="1" w:styleId="aff2">
    <w:name w:val="Подзаголовок Знак"/>
    <w:link w:val="aff3"/>
    <w:uiPriority w:val="99"/>
    <w:qFormat/>
    <w:rsid w:val="00F47D66"/>
    <w:rPr>
      <w:rFonts w:asciiTheme="majorHAnsi" w:hAnsiTheme="majorHAnsi"/>
      <w:i/>
      <w:color w:val="18A303" w:themeColor="accent1"/>
      <w:spacing w:val="15"/>
      <w:sz w:val="24"/>
    </w:rPr>
  </w:style>
  <w:style w:type="character" w:customStyle="1" w:styleId="28">
    <w:name w:val="Текст выноски Знак2"/>
    <w:link w:val="aff4"/>
    <w:uiPriority w:val="99"/>
    <w:qFormat/>
    <w:rsid w:val="00F47D66"/>
    <w:rPr>
      <w:rFonts w:ascii="Segoe UI" w:hAnsi="Segoe UI"/>
      <w:sz w:val="18"/>
    </w:rPr>
  </w:style>
  <w:style w:type="character" w:customStyle="1" w:styleId="421">
    <w:name w:val="Неразрешенное упоминание421"/>
    <w:basedOn w:val="a0"/>
    <w:link w:val="420"/>
    <w:uiPriority w:val="99"/>
    <w:qFormat/>
    <w:rsid w:val="00F47D66"/>
    <w:rPr>
      <w:color w:val="605E5C"/>
      <w:shd w:val="clear" w:color="auto" w:fill="E1DFDD"/>
    </w:rPr>
  </w:style>
  <w:style w:type="character" w:customStyle="1" w:styleId="731">
    <w:name w:val="Неразрешенное упоминание731"/>
    <w:basedOn w:val="a0"/>
    <w:link w:val="730"/>
    <w:uiPriority w:val="99"/>
    <w:qFormat/>
    <w:rsid w:val="00F47D66"/>
    <w:rPr>
      <w:color w:val="605E5C"/>
      <w:shd w:val="clear" w:color="auto" w:fill="E1DFDD"/>
    </w:rPr>
  </w:style>
  <w:style w:type="character" w:customStyle="1" w:styleId="751">
    <w:name w:val="Неразрешенное упоминание751"/>
    <w:basedOn w:val="a0"/>
    <w:link w:val="75"/>
    <w:uiPriority w:val="99"/>
    <w:qFormat/>
    <w:rsid w:val="00F47D66"/>
    <w:rPr>
      <w:color w:val="605E5C"/>
      <w:shd w:val="clear" w:color="auto" w:fill="E1DFDD"/>
    </w:rPr>
  </w:style>
  <w:style w:type="character" w:customStyle="1" w:styleId="aff5">
    <w:name w:val="Название Знак"/>
    <w:link w:val="aff6"/>
    <w:uiPriority w:val="99"/>
    <w:qFormat/>
    <w:rsid w:val="00F47D66"/>
    <w:rPr>
      <w:rFonts w:asciiTheme="majorHAnsi" w:hAnsiTheme="majorHAnsi"/>
      <w:color w:val="000000" w:themeColor="text2" w:themeShade="BF"/>
      <w:spacing w:val="5"/>
      <w:sz w:val="52"/>
    </w:rPr>
  </w:style>
  <w:style w:type="character" w:customStyle="1" w:styleId="4a">
    <w:name w:val="Заголовок 4 Знак"/>
    <w:basedOn w:val="Heading1"/>
    <w:link w:val="413"/>
    <w:uiPriority w:val="99"/>
    <w:qFormat/>
    <w:rsid w:val="00F47D66"/>
    <w:rPr>
      <w:rFonts w:ascii="Liberation Serif" w:hAnsi="Liberation Serif"/>
      <w:b/>
      <w:sz w:val="24"/>
    </w:rPr>
  </w:style>
  <w:style w:type="character" w:customStyle="1" w:styleId="aff7">
    <w:name w:val="Символ концевой сноски"/>
    <w:link w:val="114"/>
    <w:qFormat/>
    <w:rsid w:val="00FC5001"/>
    <w:rPr>
      <w:vertAlign w:val="superscript"/>
    </w:rPr>
  </w:style>
  <w:style w:type="character" w:customStyle="1" w:styleId="1f8">
    <w:name w:val="Знак концевой сноски1"/>
    <w:qFormat/>
    <w:rsid w:val="00002986"/>
    <w:rPr>
      <w:vertAlign w:val="superscript"/>
    </w:rPr>
  </w:style>
  <w:style w:type="character" w:customStyle="1" w:styleId="Textbody1">
    <w:name w:val="Text body1"/>
    <w:basedOn w:val="Standard1"/>
    <w:link w:val="Textbody"/>
    <w:uiPriority w:val="99"/>
    <w:qFormat/>
    <w:rsid w:val="00F47D66"/>
    <w:rPr>
      <w:sz w:val="22"/>
    </w:rPr>
  </w:style>
  <w:style w:type="character" w:customStyle="1" w:styleId="621">
    <w:name w:val="Неразрешенное упоминание621"/>
    <w:basedOn w:val="a0"/>
    <w:link w:val="62"/>
    <w:uiPriority w:val="99"/>
    <w:qFormat/>
    <w:rsid w:val="00F47D66"/>
    <w:rPr>
      <w:color w:val="605E5C"/>
      <w:shd w:val="clear" w:color="auto" w:fill="E1DFDD"/>
    </w:rPr>
  </w:style>
  <w:style w:type="character" w:customStyle="1" w:styleId="181">
    <w:name w:val="Неразрешенное упоминание181"/>
    <w:basedOn w:val="a0"/>
    <w:link w:val="1810"/>
    <w:uiPriority w:val="99"/>
    <w:qFormat/>
    <w:rsid w:val="00F47D66"/>
    <w:rPr>
      <w:color w:val="605E5C"/>
      <w:shd w:val="clear" w:color="auto" w:fill="E1DFDD"/>
    </w:rPr>
  </w:style>
  <w:style w:type="character" w:customStyle="1" w:styleId="8110">
    <w:name w:val="Неразрешенное упоминание811"/>
    <w:basedOn w:val="a0"/>
    <w:link w:val="813"/>
    <w:uiPriority w:val="99"/>
    <w:qFormat/>
    <w:rsid w:val="00F47D66"/>
    <w:rPr>
      <w:color w:val="605E5C"/>
      <w:shd w:val="clear" w:color="auto" w:fill="E1DFDD"/>
    </w:rPr>
  </w:style>
  <w:style w:type="character" w:customStyle="1" w:styleId="351">
    <w:name w:val="Неразрешенное упоминание351"/>
    <w:basedOn w:val="a0"/>
    <w:link w:val="350"/>
    <w:uiPriority w:val="99"/>
    <w:qFormat/>
    <w:rsid w:val="00F47D66"/>
    <w:rPr>
      <w:color w:val="605E5C"/>
      <w:shd w:val="clear" w:color="auto" w:fill="E1DFDD"/>
    </w:rPr>
  </w:style>
  <w:style w:type="character" w:customStyle="1" w:styleId="2a">
    <w:name w:val="Заголовок 2 Знак"/>
    <w:basedOn w:val="12"/>
    <w:link w:val="213"/>
    <w:uiPriority w:val="9"/>
    <w:qFormat/>
    <w:rsid w:val="00F47D66"/>
    <w:rPr>
      <w:rFonts w:ascii="Calibri Light" w:hAnsi="Calibri Light"/>
      <w:color w:val="2E74B5"/>
      <w:sz w:val="26"/>
    </w:rPr>
  </w:style>
  <w:style w:type="character" w:customStyle="1" w:styleId="3100">
    <w:name w:val="Неразрешенное упоминание310"/>
    <w:link w:val="3110"/>
    <w:uiPriority w:val="99"/>
    <w:qFormat/>
    <w:rsid w:val="00F47D66"/>
    <w:rPr>
      <w:color w:val="605E5C"/>
      <w:shd w:val="clear" w:color="auto" w:fill="E1DFDD"/>
    </w:rPr>
  </w:style>
  <w:style w:type="character" w:customStyle="1" w:styleId="aff8">
    <w:name w:val="Название объекта Знак"/>
    <w:basedOn w:val="Standard1"/>
    <w:link w:val="caption111111111111111"/>
    <w:uiPriority w:val="99"/>
    <w:qFormat/>
    <w:rsid w:val="00F47D66"/>
    <w:rPr>
      <w:i/>
      <w:sz w:val="24"/>
    </w:rPr>
  </w:style>
  <w:style w:type="character" w:customStyle="1" w:styleId="601">
    <w:name w:val="Неразрешенное упоминание601"/>
    <w:basedOn w:val="a0"/>
    <w:link w:val="600"/>
    <w:uiPriority w:val="99"/>
    <w:qFormat/>
    <w:rsid w:val="00F47D66"/>
    <w:rPr>
      <w:color w:val="605E5C"/>
      <w:shd w:val="clear" w:color="auto" w:fill="E1DFDD"/>
    </w:rPr>
  </w:style>
  <w:style w:type="character" w:customStyle="1" w:styleId="361">
    <w:name w:val="Неразрешенное упоминание361"/>
    <w:basedOn w:val="a0"/>
    <w:link w:val="36"/>
    <w:uiPriority w:val="99"/>
    <w:qFormat/>
    <w:rsid w:val="00F47D66"/>
    <w:rPr>
      <w:color w:val="605E5C"/>
      <w:shd w:val="clear" w:color="auto" w:fill="E1DFDD"/>
    </w:rPr>
  </w:style>
  <w:style w:type="character" w:customStyle="1" w:styleId="831">
    <w:name w:val="Неразрешенное упоминание831"/>
    <w:basedOn w:val="a0"/>
    <w:link w:val="830"/>
    <w:uiPriority w:val="99"/>
    <w:qFormat/>
    <w:rsid w:val="00F47D66"/>
    <w:rPr>
      <w:color w:val="605E5C"/>
      <w:shd w:val="clear" w:color="auto" w:fill="E1DFDD"/>
    </w:rPr>
  </w:style>
  <w:style w:type="character" w:customStyle="1" w:styleId="6a">
    <w:name w:val="Заголовок 6 Знак"/>
    <w:link w:val="613"/>
    <w:uiPriority w:val="99"/>
    <w:qFormat/>
    <w:rsid w:val="00F47D66"/>
    <w:rPr>
      <w:rFonts w:asciiTheme="majorHAnsi" w:hAnsiTheme="majorHAnsi"/>
      <w:i/>
      <w:color w:val="0B5101" w:themeColor="accent1" w:themeShade="7F"/>
    </w:rPr>
  </w:style>
  <w:style w:type="character" w:customStyle="1" w:styleId="281">
    <w:name w:val="Неразрешенное упоминание281"/>
    <w:basedOn w:val="a0"/>
    <w:link w:val="280"/>
    <w:uiPriority w:val="99"/>
    <w:qFormat/>
    <w:rsid w:val="00F47D66"/>
    <w:rPr>
      <w:color w:val="605E5C"/>
      <w:shd w:val="clear" w:color="auto" w:fill="E1DFDD"/>
    </w:rPr>
  </w:style>
  <w:style w:type="character" w:customStyle="1" w:styleId="920">
    <w:name w:val="Неразрешенное упоминание9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3">
    <w:name w:val="Неразрешенное упоминание9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4">
    <w:name w:val="Неразрешенное упоминание9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5">
    <w:name w:val="Неразрешенное упоминание9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6">
    <w:name w:val="Неразрешенное упоминание9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7">
    <w:name w:val="Неразрешенное упоминание9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8">
    <w:name w:val="Неразрешенное упоминание9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9">
    <w:name w:val="Неразрешенное упоминание9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00">
    <w:name w:val="Неразрешенное упоминание10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1">
    <w:name w:val="Неразрешенное упоминание10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2">
    <w:name w:val="Неразрешенное упоминание10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3">
    <w:name w:val="Неразрешенное упоминание10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4">
    <w:name w:val="Неразрешенное упоминание10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5">
    <w:name w:val="Неразрешенное упоминание10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6">
    <w:name w:val="Неразрешенное упоминание10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7">
    <w:name w:val="Неразрешенное упоминание10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8">
    <w:name w:val="Неразрешенное упоминание10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9">
    <w:name w:val="Неразрешенное упоминание10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00">
    <w:name w:val="Неразрешенное упоминание11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11">
    <w:name w:val="Неразрешенное упоминание11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20">
    <w:name w:val="Неразрешенное упоминание11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30">
    <w:name w:val="Неразрешенное упоминание11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40">
    <w:name w:val="Неразрешенное упоминание11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5">
    <w:name w:val="Неразрешенное упоминание11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6">
    <w:name w:val="Неразрешенное упоминание11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7">
    <w:name w:val="Неразрешенное упоминание11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8">
    <w:name w:val="Неразрешенное упоминание11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9">
    <w:name w:val="Неразрешенное упоминание11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00">
    <w:name w:val="Неразрешенное упоминание12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1">
    <w:name w:val="Неразрешенное упоминание12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2">
    <w:name w:val="Неразрешенное упоминание12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3">
    <w:name w:val="Неразрешенное упоминание12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4">
    <w:name w:val="Неразрешенное упоминание12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5">
    <w:name w:val="Неразрешенное упоминание12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6">
    <w:name w:val="Неразрешенное упоминание12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7">
    <w:name w:val="Неразрешенное упоминание12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8">
    <w:name w:val="Неразрешенное упоминание12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9">
    <w:name w:val="Неразрешенное упоминание12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00">
    <w:name w:val="Неразрешенное упоминание13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1">
    <w:name w:val="Неразрешенное упоминание13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2">
    <w:name w:val="Неразрешенное упоминание13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3">
    <w:name w:val="Неразрешенное упоминание13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4">
    <w:name w:val="Неразрешенное упоминание13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5">
    <w:name w:val="Неразрешенное упоминание13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6">
    <w:name w:val="Неразрешенное упоминание13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7">
    <w:name w:val="Неразрешенное упоминание13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8">
    <w:name w:val="Неразрешенное упоминание13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Ykmvie">
    <w:name w:val="Ykmvie"/>
    <w:basedOn w:val="a0"/>
    <w:uiPriority w:val="99"/>
    <w:qFormat/>
    <w:rsid w:val="00F47D66"/>
  </w:style>
  <w:style w:type="character" w:customStyle="1" w:styleId="139">
    <w:name w:val="Неразрешенное упоминание13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00">
    <w:name w:val="Неразрешенное упоминание14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1">
    <w:name w:val="Неразрешенное упоминание14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2">
    <w:name w:val="Неразрешенное упоминание14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3">
    <w:name w:val="Неразрешенное упоминание14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7">
    <w:name w:val="Неразрешенное упоминание14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8">
    <w:name w:val="Неразрешенное упоминание14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9">
    <w:name w:val="Неразрешенное упоминание14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500">
    <w:name w:val="Неразрешенное упоминание15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52">
    <w:name w:val="Неразрешенное упоминание15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Organictitlecontentspan">
    <w:name w:val="Organictitlecontentspan"/>
    <w:basedOn w:val="a0"/>
    <w:uiPriority w:val="99"/>
    <w:qFormat/>
    <w:rsid w:val="00F47D66"/>
  </w:style>
  <w:style w:type="character" w:customStyle="1" w:styleId="153">
    <w:name w:val="Неразрешенное упоминание153"/>
    <w:basedOn w:val="a0"/>
    <w:uiPriority w:val="99"/>
    <w:semiHidden/>
    <w:unhideWhenUsed/>
    <w:qFormat/>
    <w:rsid w:val="00D20770"/>
    <w:rPr>
      <w:color w:val="605E5C"/>
      <w:shd w:val="clear" w:color="auto" w:fill="E1DFDD"/>
    </w:rPr>
  </w:style>
  <w:style w:type="character" w:customStyle="1" w:styleId="154">
    <w:name w:val="Неразрешенное упоминание154"/>
    <w:basedOn w:val="a0"/>
    <w:uiPriority w:val="99"/>
    <w:semiHidden/>
    <w:unhideWhenUsed/>
    <w:qFormat/>
    <w:rsid w:val="006708F0"/>
    <w:rPr>
      <w:color w:val="605E5C"/>
      <w:shd w:val="clear" w:color="auto" w:fill="E1DFDD"/>
    </w:rPr>
  </w:style>
  <w:style w:type="character" w:customStyle="1" w:styleId="155">
    <w:name w:val="Неразрешенное упоминание155"/>
    <w:basedOn w:val="a0"/>
    <w:uiPriority w:val="99"/>
    <w:semiHidden/>
    <w:unhideWhenUsed/>
    <w:qFormat/>
    <w:rsid w:val="00623D66"/>
    <w:rPr>
      <w:color w:val="605E5C"/>
      <w:shd w:val="clear" w:color="auto" w:fill="E1DFDD"/>
    </w:rPr>
  </w:style>
  <w:style w:type="character" w:customStyle="1" w:styleId="156">
    <w:name w:val="Неразрешенное упоминание156"/>
    <w:basedOn w:val="a0"/>
    <w:uiPriority w:val="99"/>
    <w:semiHidden/>
    <w:unhideWhenUsed/>
    <w:qFormat/>
    <w:rsid w:val="00A841FE"/>
    <w:rPr>
      <w:color w:val="605E5C"/>
      <w:shd w:val="clear" w:color="auto" w:fill="E1DFDD"/>
    </w:rPr>
  </w:style>
  <w:style w:type="character" w:customStyle="1" w:styleId="157">
    <w:name w:val="Неразрешенное упоминание157"/>
    <w:basedOn w:val="a0"/>
    <w:uiPriority w:val="99"/>
    <w:semiHidden/>
    <w:unhideWhenUsed/>
    <w:qFormat/>
    <w:rsid w:val="000A5B7B"/>
    <w:rPr>
      <w:color w:val="605E5C"/>
      <w:shd w:val="clear" w:color="auto" w:fill="E1DFDD"/>
    </w:rPr>
  </w:style>
  <w:style w:type="character" w:customStyle="1" w:styleId="158">
    <w:name w:val="Неразрешенное упоминание158"/>
    <w:basedOn w:val="a0"/>
    <w:uiPriority w:val="99"/>
    <w:semiHidden/>
    <w:unhideWhenUsed/>
    <w:qFormat/>
    <w:rsid w:val="007E3098"/>
    <w:rPr>
      <w:color w:val="605E5C"/>
      <w:shd w:val="clear" w:color="auto" w:fill="E1DFDD"/>
    </w:rPr>
  </w:style>
  <w:style w:type="character" w:customStyle="1" w:styleId="159">
    <w:name w:val="Неразрешенное упоминание159"/>
    <w:basedOn w:val="a0"/>
    <w:uiPriority w:val="99"/>
    <w:semiHidden/>
    <w:unhideWhenUsed/>
    <w:qFormat/>
    <w:rsid w:val="00821B80"/>
    <w:rPr>
      <w:color w:val="605E5C"/>
      <w:shd w:val="clear" w:color="auto" w:fill="E1DFDD"/>
    </w:rPr>
  </w:style>
  <w:style w:type="character" w:customStyle="1" w:styleId="160">
    <w:name w:val="Неразрешенное упоминание160"/>
    <w:basedOn w:val="a0"/>
    <w:uiPriority w:val="99"/>
    <w:semiHidden/>
    <w:unhideWhenUsed/>
    <w:qFormat/>
    <w:rsid w:val="001176D0"/>
    <w:rPr>
      <w:color w:val="605E5C"/>
      <w:shd w:val="clear" w:color="auto" w:fill="E1DFDD"/>
    </w:rPr>
  </w:style>
  <w:style w:type="character" w:customStyle="1" w:styleId="162">
    <w:name w:val="Неразрешенное упоминание162"/>
    <w:basedOn w:val="a0"/>
    <w:uiPriority w:val="99"/>
    <w:semiHidden/>
    <w:unhideWhenUsed/>
    <w:qFormat/>
    <w:rsid w:val="004D4967"/>
    <w:rPr>
      <w:color w:val="605E5C"/>
      <w:shd w:val="clear" w:color="auto" w:fill="E1DFDD"/>
    </w:rPr>
  </w:style>
  <w:style w:type="character" w:customStyle="1" w:styleId="163">
    <w:name w:val="Неразрешенное упоминание163"/>
    <w:basedOn w:val="a0"/>
    <w:uiPriority w:val="99"/>
    <w:semiHidden/>
    <w:unhideWhenUsed/>
    <w:qFormat/>
    <w:rsid w:val="00AC7957"/>
    <w:rPr>
      <w:color w:val="605E5C"/>
      <w:shd w:val="clear" w:color="auto" w:fill="E1DFDD"/>
    </w:rPr>
  </w:style>
  <w:style w:type="character" w:customStyle="1" w:styleId="164">
    <w:name w:val="Неразрешенное упоминание164"/>
    <w:basedOn w:val="a0"/>
    <w:uiPriority w:val="99"/>
    <w:semiHidden/>
    <w:unhideWhenUsed/>
    <w:qFormat/>
    <w:rsid w:val="000602C2"/>
    <w:rPr>
      <w:color w:val="605E5C"/>
      <w:shd w:val="clear" w:color="auto" w:fill="E1DFDD"/>
    </w:rPr>
  </w:style>
  <w:style w:type="character" w:customStyle="1" w:styleId="165">
    <w:name w:val="Неразрешенное упоминание165"/>
    <w:basedOn w:val="a0"/>
    <w:uiPriority w:val="99"/>
    <w:semiHidden/>
    <w:unhideWhenUsed/>
    <w:qFormat/>
    <w:rsid w:val="000A0517"/>
    <w:rPr>
      <w:color w:val="605E5C"/>
      <w:shd w:val="clear" w:color="auto" w:fill="E1DFDD"/>
    </w:rPr>
  </w:style>
  <w:style w:type="character" w:customStyle="1" w:styleId="166">
    <w:name w:val="Неразрешенное упоминание166"/>
    <w:basedOn w:val="a0"/>
    <w:uiPriority w:val="99"/>
    <w:semiHidden/>
    <w:unhideWhenUsed/>
    <w:qFormat/>
    <w:rsid w:val="00D45AC7"/>
    <w:rPr>
      <w:color w:val="605E5C"/>
      <w:shd w:val="clear" w:color="auto" w:fill="E1DFDD"/>
    </w:rPr>
  </w:style>
  <w:style w:type="character" w:customStyle="1" w:styleId="167">
    <w:name w:val="Неразрешенное упоминание167"/>
    <w:basedOn w:val="a0"/>
    <w:uiPriority w:val="99"/>
    <w:semiHidden/>
    <w:unhideWhenUsed/>
    <w:qFormat/>
    <w:rsid w:val="003678E3"/>
    <w:rPr>
      <w:color w:val="605E5C"/>
      <w:shd w:val="clear" w:color="auto" w:fill="E1DFDD"/>
    </w:rPr>
  </w:style>
  <w:style w:type="character" w:customStyle="1" w:styleId="168">
    <w:name w:val="Неразрешенное упоминание168"/>
    <w:basedOn w:val="a0"/>
    <w:uiPriority w:val="99"/>
    <w:semiHidden/>
    <w:unhideWhenUsed/>
    <w:qFormat/>
    <w:rsid w:val="006A4E37"/>
    <w:rPr>
      <w:color w:val="605E5C"/>
      <w:shd w:val="clear" w:color="auto" w:fill="E1DFDD"/>
    </w:rPr>
  </w:style>
  <w:style w:type="character" w:customStyle="1" w:styleId="169">
    <w:name w:val="Неразрешенное упоминание169"/>
    <w:basedOn w:val="a0"/>
    <w:uiPriority w:val="99"/>
    <w:semiHidden/>
    <w:unhideWhenUsed/>
    <w:qFormat/>
    <w:rsid w:val="00055F41"/>
    <w:rPr>
      <w:color w:val="605E5C"/>
      <w:shd w:val="clear" w:color="auto" w:fill="E1DFDD"/>
    </w:rPr>
  </w:style>
  <w:style w:type="character" w:customStyle="1" w:styleId="1700">
    <w:name w:val="Неразрешенное упоминание170"/>
    <w:basedOn w:val="a0"/>
    <w:uiPriority w:val="99"/>
    <w:semiHidden/>
    <w:unhideWhenUsed/>
    <w:qFormat/>
    <w:rsid w:val="00EF7F2A"/>
    <w:rPr>
      <w:color w:val="605E5C"/>
      <w:shd w:val="clear" w:color="auto" w:fill="E1DFDD"/>
    </w:rPr>
  </w:style>
  <w:style w:type="character" w:customStyle="1" w:styleId="172">
    <w:name w:val="Неразрешенное упоминание172"/>
    <w:basedOn w:val="a0"/>
    <w:uiPriority w:val="99"/>
    <w:semiHidden/>
    <w:unhideWhenUsed/>
    <w:qFormat/>
    <w:rsid w:val="00001909"/>
    <w:rPr>
      <w:color w:val="605E5C"/>
      <w:shd w:val="clear" w:color="auto" w:fill="E1DFDD"/>
    </w:rPr>
  </w:style>
  <w:style w:type="character" w:customStyle="1" w:styleId="173">
    <w:name w:val="Неразрешенное упоминание173"/>
    <w:basedOn w:val="a0"/>
    <w:uiPriority w:val="99"/>
    <w:semiHidden/>
    <w:unhideWhenUsed/>
    <w:qFormat/>
    <w:rsid w:val="00B26136"/>
    <w:rPr>
      <w:color w:val="605E5C"/>
      <w:shd w:val="clear" w:color="auto" w:fill="E1DFDD"/>
    </w:rPr>
  </w:style>
  <w:style w:type="character" w:customStyle="1" w:styleId="174">
    <w:name w:val="Неразрешенное упоминание174"/>
    <w:basedOn w:val="a0"/>
    <w:uiPriority w:val="99"/>
    <w:semiHidden/>
    <w:unhideWhenUsed/>
    <w:qFormat/>
    <w:rsid w:val="00777797"/>
    <w:rPr>
      <w:color w:val="605E5C"/>
      <w:shd w:val="clear" w:color="auto" w:fill="E1DFDD"/>
    </w:rPr>
  </w:style>
  <w:style w:type="character" w:customStyle="1" w:styleId="175">
    <w:name w:val="Неразрешенное упоминание175"/>
    <w:basedOn w:val="a0"/>
    <w:uiPriority w:val="99"/>
    <w:semiHidden/>
    <w:unhideWhenUsed/>
    <w:qFormat/>
    <w:rsid w:val="00965E25"/>
    <w:rPr>
      <w:color w:val="605E5C"/>
      <w:shd w:val="clear" w:color="auto" w:fill="E1DFDD"/>
    </w:rPr>
  </w:style>
  <w:style w:type="character" w:customStyle="1" w:styleId="176">
    <w:name w:val="Неразрешенное упоминание176"/>
    <w:basedOn w:val="a0"/>
    <w:uiPriority w:val="99"/>
    <w:semiHidden/>
    <w:unhideWhenUsed/>
    <w:qFormat/>
    <w:rsid w:val="00944BE0"/>
    <w:rPr>
      <w:color w:val="605E5C"/>
      <w:shd w:val="clear" w:color="auto" w:fill="E1DFDD"/>
    </w:rPr>
  </w:style>
  <w:style w:type="character" w:customStyle="1" w:styleId="177">
    <w:name w:val="Неразрешенное упоминание177"/>
    <w:basedOn w:val="a0"/>
    <w:uiPriority w:val="99"/>
    <w:semiHidden/>
    <w:unhideWhenUsed/>
    <w:qFormat/>
    <w:rsid w:val="00F42953"/>
    <w:rPr>
      <w:color w:val="605E5C"/>
      <w:shd w:val="clear" w:color="auto" w:fill="E1DFDD"/>
    </w:rPr>
  </w:style>
  <w:style w:type="character" w:customStyle="1" w:styleId="178">
    <w:name w:val="Неразрешенное упоминание178"/>
    <w:basedOn w:val="a0"/>
    <w:uiPriority w:val="99"/>
    <w:semiHidden/>
    <w:unhideWhenUsed/>
    <w:qFormat/>
    <w:rsid w:val="00173393"/>
    <w:rPr>
      <w:color w:val="605E5C"/>
      <w:shd w:val="clear" w:color="auto" w:fill="E1DFDD"/>
    </w:rPr>
  </w:style>
  <w:style w:type="character" w:customStyle="1" w:styleId="179">
    <w:name w:val="Неразрешенное упоминание179"/>
    <w:basedOn w:val="a0"/>
    <w:uiPriority w:val="99"/>
    <w:semiHidden/>
    <w:unhideWhenUsed/>
    <w:qFormat/>
    <w:rsid w:val="009327E2"/>
    <w:rPr>
      <w:color w:val="605E5C"/>
      <w:shd w:val="clear" w:color="auto" w:fill="E1DFDD"/>
    </w:rPr>
  </w:style>
  <w:style w:type="character" w:customStyle="1" w:styleId="1800">
    <w:name w:val="Неразрешенное упоминание180"/>
    <w:basedOn w:val="a0"/>
    <w:uiPriority w:val="99"/>
    <w:semiHidden/>
    <w:unhideWhenUsed/>
    <w:qFormat/>
    <w:rsid w:val="00B70C65"/>
    <w:rPr>
      <w:color w:val="605E5C"/>
      <w:shd w:val="clear" w:color="auto" w:fill="E1DFDD"/>
    </w:rPr>
  </w:style>
  <w:style w:type="character" w:customStyle="1" w:styleId="182">
    <w:name w:val="Неразрешенное упоминание182"/>
    <w:basedOn w:val="a0"/>
    <w:uiPriority w:val="99"/>
    <w:semiHidden/>
    <w:unhideWhenUsed/>
    <w:qFormat/>
    <w:rsid w:val="00537551"/>
    <w:rPr>
      <w:color w:val="605E5C"/>
      <w:shd w:val="clear" w:color="auto" w:fill="E1DFDD"/>
    </w:rPr>
  </w:style>
  <w:style w:type="character" w:customStyle="1" w:styleId="183">
    <w:name w:val="Неразрешенное упоминание183"/>
    <w:basedOn w:val="a0"/>
    <w:uiPriority w:val="99"/>
    <w:semiHidden/>
    <w:unhideWhenUsed/>
    <w:qFormat/>
    <w:rsid w:val="00150436"/>
    <w:rPr>
      <w:color w:val="605E5C"/>
      <w:shd w:val="clear" w:color="auto" w:fill="E1DFDD"/>
    </w:rPr>
  </w:style>
  <w:style w:type="character" w:customStyle="1" w:styleId="184">
    <w:name w:val="Неразрешенное упоминание184"/>
    <w:basedOn w:val="a0"/>
    <w:uiPriority w:val="99"/>
    <w:semiHidden/>
    <w:unhideWhenUsed/>
    <w:qFormat/>
    <w:rsid w:val="000E2DB3"/>
    <w:rPr>
      <w:color w:val="605E5C"/>
      <w:shd w:val="clear" w:color="auto" w:fill="E1DFDD"/>
    </w:rPr>
  </w:style>
  <w:style w:type="character" w:customStyle="1" w:styleId="185">
    <w:name w:val="Неразрешенное упоминание185"/>
    <w:basedOn w:val="a0"/>
    <w:uiPriority w:val="99"/>
    <w:semiHidden/>
    <w:unhideWhenUsed/>
    <w:qFormat/>
    <w:rsid w:val="00C72B7B"/>
    <w:rPr>
      <w:color w:val="605E5C"/>
      <w:shd w:val="clear" w:color="auto" w:fill="E1DFDD"/>
    </w:rPr>
  </w:style>
  <w:style w:type="character" w:customStyle="1" w:styleId="186">
    <w:name w:val="Неразрешенное упоминание186"/>
    <w:basedOn w:val="a0"/>
    <w:uiPriority w:val="99"/>
    <w:semiHidden/>
    <w:unhideWhenUsed/>
    <w:qFormat/>
    <w:rsid w:val="00EE0CD9"/>
    <w:rPr>
      <w:color w:val="605E5C"/>
      <w:shd w:val="clear" w:color="auto" w:fill="E1DFDD"/>
    </w:rPr>
  </w:style>
  <w:style w:type="character" w:customStyle="1" w:styleId="187">
    <w:name w:val="Неразрешенное упоминание187"/>
    <w:basedOn w:val="a0"/>
    <w:uiPriority w:val="99"/>
    <w:semiHidden/>
    <w:unhideWhenUsed/>
    <w:qFormat/>
    <w:rsid w:val="00A956CC"/>
    <w:rPr>
      <w:color w:val="605E5C"/>
      <w:shd w:val="clear" w:color="auto" w:fill="E1DFDD"/>
    </w:rPr>
  </w:style>
  <w:style w:type="character" w:customStyle="1" w:styleId="188">
    <w:name w:val="Неразрешенное упоминание188"/>
    <w:basedOn w:val="a0"/>
    <w:uiPriority w:val="99"/>
    <w:semiHidden/>
    <w:unhideWhenUsed/>
    <w:qFormat/>
    <w:rsid w:val="00CB75A8"/>
    <w:rPr>
      <w:color w:val="605E5C"/>
      <w:shd w:val="clear" w:color="auto" w:fill="E1DFDD"/>
    </w:rPr>
  </w:style>
  <w:style w:type="character" w:customStyle="1" w:styleId="189">
    <w:name w:val="Неразрешенное упоминание189"/>
    <w:basedOn w:val="a0"/>
    <w:uiPriority w:val="99"/>
    <w:semiHidden/>
    <w:unhideWhenUsed/>
    <w:qFormat/>
    <w:rsid w:val="00520FFF"/>
    <w:rPr>
      <w:color w:val="605E5C"/>
      <w:shd w:val="clear" w:color="auto" w:fill="E1DFDD"/>
    </w:rPr>
  </w:style>
  <w:style w:type="character" w:customStyle="1" w:styleId="190">
    <w:name w:val="Неразрешенное упоминание190"/>
    <w:basedOn w:val="a0"/>
    <w:uiPriority w:val="99"/>
    <w:semiHidden/>
    <w:unhideWhenUsed/>
    <w:qFormat/>
    <w:rsid w:val="00D834A2"/>
    <w:rPr>
      <w:color w:val="605E5C"/>
      <w:shd w:val="clear" w:color="auto" w:fill="E1DFDD"/>
    </w:rPr>
  </w:style>
  <w:style w:type="character" w:customStyle="1" w:styleId="192">
    <w:name w:val="Неразрешенное упоминание192"/>
    <w:basedOn w:val="a0"/>
    <w:uiPriority w:val="99"/>
    <w:semiHidden/>
    <w:unhideWhenUsed/>
    <w:qFormat/>
    <w:rsid w:val="00920E2D"/>
    <w:rPr>
      <w:color w:val="605E5C"/>
      <w:shd w:val="clear" w:color="auto" w:fill="E1DFDD"/>
    </w:rPr>
  </w:style>
  <w:style w:type="character" w:customStyle="1" w:styleId="193">
    <w:name w:val="Неразрешенное упоминание193"/>
    <w:basedOn w:val="a0"/>
    <w:uiPriority w:val="99"/>
    <w:semiHidden/>
    <w:unhideWhenUsed/>
    <w:qFormat/>
    <w:rsid w:val="00762735"/>
    <w:rPr>
      <w:color w:val="605E5C"/>
      <w:shd w:val="clear" w:color="auto" w:fill="E1DFDD"/>
    </w:rPr>
  </w:style>
  <w:style w:type="character" w:customStyle="1" w:styleId="194">
    <w:name w:val="Неразрешенное упоминание194"/>
    <w:basedOn w:val="a0"/>
    <w:uiPriority w:val="99"/>
    <w:semiHidden/>
    <w:unhideWhenUsed/>
    <w:qFormat/>
    <w:rsid w:val="00C57CA5"/>
    <w:rPr>
      <w:color w:val="605E5C"/>
      <w:shd w:val="clear" w:color="auto" w:fill="E1DFDD"/>
    </w:rPr>
  </w:style>
  <w:style w:type="character" w:customStyle="1" w:styleId="195">
    <w:name w:val="Неразрешенное упоминание195"/>
    <w:basedOn w:val="a0"/>
    <w:uiPriority w:val="99"/>
    <w:semiHidden/>
    <w:unhideWhenUsed/>
    <w:qFormat/>
    <w:rsid w:val="007773E0"/>
    <w:rPr>
      <w:color w:val="605E5C"/>
      <w:shd w:val="clear" w:color="auto" w:fill="E1DFDD"/>
    </w:rPr>
  </w:style>
  <w:style w:type="character" w:customStyle="1" w:styleId="196">
    <w:name w:val="Неразрешенное упоминание196"/>
    <w:basedOn w:val="a0"/>
    <w:uiPriority w:val="99"/>
    <w:semiHidden/>
    <w:unhideWhenUsed/>
    <w:qFormat/>
    <w:rsid w:val="00B6086B"/>
    <w:rPr>
      <w:color w:val="605E5C"/>
      <w:shd w:val="clear" w:color="auto" w:fill="E1DFDD"/>
    </w:rPr>
  </w:style>
  <w:style w:type="character" w:customStyle="1" w:styleId="197">
    <w:name w:val="Неразрешенное упоминание197"/>
    <w:basedOn w:val="a0"/>
    <w:uiPriority w:val="99"/>
    <w:semiHidden/>
    <w:unhideWhenUsed/>
    <w:qFormat/>
    <w:rsid w:val="004742AE"/>
    <w:rPr>
      <w:color w:val="605E5C"/>
      <w:shd w:val="clear" w:color="auto" w:fill="E1DFDD"/>
    </w:rPr>
  </w:style>
  <w:style w:type="character" w:customStyle="1" w:styleId="198">
    <w:name w:val="Неразрешенное упоминание198"/>
    <w:basedOn w:val="a0"/>
    <w:uiPriority w:val="99"/>
    <w:semiHidden/>
    <w:unhideWhenUsed/>
    <w:qFormat/>
    <w:rsid w:val="004B7404"/>
    <w:rPr>
      <w:color w:val="605E5C"/>
      <w:shd w:val="clear" w:color="auto" w:fill="E1DFDD"/>
    </w:rPr>
  </w:style>
  <w:style w:type="character" w:customStyle="1" w:styleId="199">
    <w:name w:val="Неразрешенное упоминание199"/>
    <w:basedOn w:val="a0"/>
    <w:uiPriority w:val="99"/>
    <w:semiHidden/>
    <w:unhideWhenUsed/>
    <w:qFormat/>
    <w:rsid w:val="00FE1D42"/>
    <w:rPr>
      <w:color w:val="605E5C"/>
      <w:shd w:val="clear" w:color="auto" w:fill="E1DFDD"/>
    </w:rPr>
  </w:style>
  <w:style w:type="character" w:customStyle="1" w:styleId="2000">
    <w:name w:val="Неразрешенное упоминание200"/>
    <w:basedOn w:val="a0"/>
    <w:uiPriority w:val="99"/>
    <w:semiHidden/>
    <w:unhideWhenUsed/>
    <w:qFormat/>
    <w:rsid w:val="001725AA"/>
    <w:rPr>
      <w:color w:val="605E5C"/>
      <w:shd w:val="clear" w:color="auto" w:fill="E1DFDD"/>
    </w:rPr>
  </w:style>
  <w:style w:type="character" w:customStyle="1" w:styleId="202">
    <w:name w:val="Неразрешенное упоминание202"/>
    <w:basedOn w:val="a0"/>
    <w:uiPriority w:val="99"/>
    <w:semiHidden/>
    <w:unhideWhenUsed/>
    <w:qFormat/>
    <w:rsid w:val="00935FE0"/>
    <w:rPr>
      <w:color w:val="605E5C"/>
      <w:shd w:val="clear" w:color="auto" w:fill="E1DFDD"/>
    </w:rPr>
  </w:style>
  <w:style w:type="character" w:customStyle="1" w:styleId="203">
    <w:name w:val="Неразрешенное упоминание203"/>
    <w:basedOn w:val="a0"/>
    <w:uiPriority w:val="99"/>
    <w:semiHidden/>
    <w:unhideWhenUsed/>
    <w:qFormat/>
    <w:rsid w:val="00554240"/>
    <w:rPr>
      <w:color w:val="605E5C"/>
      <w:shd w:val="clear" w:color="auto" w:fill="E1DFDD"/>
    </w:rPr>
  </w:style>
  <w:style w:type="character" w:customStyle="1" w:styleId="204">
    <w:name w:val="Неразрешенное упоминание204"/>
    <w:basedOn w:val="a0"/>
    <w:uiPriority w:val="99"/>
    <w:semiHidden/>
    <w:unhideWhenUsed/>
    <w:qFormat/>
    <w:rsid w:val="00CB47BC"/>
    <w:rPr>
      <w:color w:val="605E5C"/>
      <w:shd w:val="clear" w:color="auto" w:fill="E1DFDD"/>
    </w:rPr>
  </w:style>
  <w:style w:type="character" w:customStyle="1" w:styleId="205">
    <w:name w:val="Неразрешенное упоминание205"/>
    <w:basedOn w:val="a0"/>
    <w:uiPriority w:val="99"/>
    <w:semiHidden/>
    <w:unhideWhenUsed/>
    <w:qFormat/>
    <w:rsid w:val="00CD2F5A"/>
    <w:rPr>
      <w:color w:val="605E5C"/>
      <w:shd w:val="clear" w:color="auto" w:fill="E1DFDD"/>
    </w:rPr>
  </w:style>
  <w:style w:type="character" w:customStyle="1" w:styleId="206">
    <w:name w:val="Неразрешенное упоминание206"/>
    <w:basedOn w:val="a0"/>
    <w:uiPriority w:val="99"/>
    <w:semiHidden/>
    <w:unhideWhenUsed/>
    <w:qFormat/>
    <w:rsid w:val="00C133C9"/>
    <w:rPr>
      <w:color w:val="605E5C"/>
      <w:shd w:val="clear" w:color="auto" w:fill="E1DFDD"/>
    </w:rPr>
  </w:style>
  <w:style w:type="character" w:customStyle="1" w:styleId="207">
    <w:name w:val="Неразрешенное упоминание207"/>
    <w:basedOn w:val="a0"/>
    <w:uiPriority w:val="99"/>
    <w:semiHidden/>
    <w:unhideWhenUsed/>
    <w:qFormat/>
    <w:rsid w:val="00272155"/>
    <w:rPr>
      <w:color w:val="605E5C"/>
      <w:shd w:val="clear" w:color="auto" w:fill="E1DFDD"/>
    </w:rPr>
  </w:style>
  <w:style w:type="character" w:customStyle="1" w:styleId="208">
    <w:name w:val="Неразрешенное упоминание208"/>
    <w:basedOn w:val="a0"/>
    <w:uiPriority w:val="99"/>
    <w:semiHidden/>
    <w:unhideWhenUsed/>
    <w:qFormat/>
    <w:rsid w:val="00F9279D"/>
    <w:rPr>
      <w:color w:val="605E5C"/>
      <w:shd w:val="clear" w:color="auto" w:fill="E1DFDD"/>
    </w:rPr>
  </w:style>
  <w:style w:type="character" w:customStyle="1" w:styleId="209">
    <w:name w:val="Неразрешенное упоминание209"/>
    <w:basedOn w:val="a0"/>
    <w:uiPriority w:val="99"/>
    <w:semiHidden/>
    <w:unhideWhenUsed/>
    <w:qFormat/>
    <w:rsid w:val="00A37FAB"/>
    <w:rPr>
      <w:color w:val="605E5C"/>
      <w:shd w:val="clear" w:color="auto" w:fill="E1DFDD"/>
    </w:rPr>
  </w:style>
  <w:style w:type="character" w:customStyle="1" w:styleId="2120">
    <w:name w:val="Неразрешенное упоминание212"/>
    <w:basedOn w:val="a0"/>
    <w:uiPriority w:val="99"/>
    <w:semiHidden/>
    <w:unhideWhenUsed/>
    <w:qFormat/>
    <w:rsid w:val="00810BE9"/>
    <w:rPr>
      <w:color w:val="605E5C"/>
      <w:shd w:val="clear" w:color="auto" w:fill="E1DFDD"/>
    </w:rPr>
  </w:style>
  <w:style w:type="character" w:customStyle="1" w:styleId="2130">
    <w:name w:val="Неразрешенное упоминание213"/>
    <w:basedOn w:val="a0"/>
    <w:uiPriority w:val="99"/>
    <w:semiHidden/>
    <w:unhideWhenUsed/>
    <w:qFormat/>
    <w:rsid w:val="000A2746"/>
    <w:rPr>
      <w:color w:val="605E5C"/>
      <w:shd w:val="clear" w:color="auto" w:fill="E1DFDD"/>
    </w:rPr>
  </w:style>
  <w:style w:type="character" w:customStyle="1" w:styleId="214">
    <w:name w:val="Неразрешенное упоминание214"/>
    <w:basedOn w:val="a0"/>
    <w:uiPriority w:val="99"/>
    <w:semiHidden/>
    <w:unhideWhenUsed/>
    <w:qFormat/>
    <w:rsid w:val="00EC35E2"/>
    <w:rPr>
      <w:color w:val="605E5C"/>
      <w:shd w:val="clear" w:color="auto" w:fill="E1DFDD"/>
    </w:rPr>
  </w:style>
  <w:style w:type="character" w:customStyle="1" w:styleId="215">
    <w:name w:val="Неразрешенное упоминание215"/>
    <w:basedOn w:val="a0"/>
    <w:uiPriority w:val="99"/>
    <w:semiHidden/>
    <w:unhideWhenUsed/>
    <w:qFormat/>
    <w:rsid w:val="00A319C2"/>
    <w:rPr>
      <w:color w:val="605E5C"/>
      <w:shd w:val="clear" w:color="auto" w:fill="E1DFDD"/>
    </w:rPr>
  </w:style>
  <w:style w:type="character" w:customStyle="1" w:styleId="216">
    <w:name w:val="Неразрешенное упоминание216"/>
    <w:basedOn w:val="a0"/>
    <w:uiPriority w:val="99"/>
    <w:semiHidden/>
    <w:unhideWhenUsed/>
    <w:qFormat/>
    <w:rsid w:val="004211FC"/>
    <w:rPr>
      <w:color w:val="605E5C"/>
      <w:shd w:val="clear" w:color="auto" w:fill="E1DFDD"/>
    </w:rPr>
  </w:style>
  <w:style w:type="character" w:customStyle="1" w:styleId="217">
    <w:name w:val="Неразрешенное упоминание217"/>
    <w:basedOn w:val="a0"/>
    <w:uiPriority w:val="99"/>
    <w:semiHidden/>
    <w:unhideWhenUsed/>
    <w:qFormat/>
    <w:rsid w:val="002454E7"/>
    <w:rPr>
      <w:color w:val="605E5C"/>
      <w:shd w:val="clear" w:color="auto" w:fill="E1DFDD"/>
    </w:rPr>
  </w:style>
  <w:style w:type="character" w:customStyle="1" w:styleId="218">
    <w:name w:val="Неразрешенное упоминание218"/>
    <w:basedOn w:val="a0"/>
    <w:uiPriority w:val="99"/>
    <w:semiHidden/>
    <w:unhideWhenUsed/>
    <w:qFormat/>
    <w:rsid w:val="00391879"/>
    <w:rPr>
      <w:color w:val="605E5C"/>
      <w:shd w:val="clear" w:color="auto" w:fill="E1DFDD"/>
    </w:rPr>
  </w:style>
  <w:style w:type="character" w:customStyle="1" w:styleId="219">
    <w:name w:val="Неразрешенное упоминание219"/>
    <w:basedOn w:val="a0"/>
    <w:uiPriority w:val="99"/>
    <w:semiHidden/>
    <w:unhideWhenUsed/>
    <w:qFormat/>
    <w:rsid w:val="00232ED6"/>
    <w:rPr>
      <w:color w:val="605E5C"/>
      <w:shd w:val="clear" w:color="auto" w:fill="E1DFDD"/>
    </w:rPr>
  </w:style>
  <w:style w:type="character" w:customStyle="1" w:styleId="2200">
    <w:name w:val="Неразрешенное упоминание220"/>
    <w:basedOn w:val="a0"/>
    <w:uiPriority w:val="99"/>
    <w:semiHidden/>
    <w:unhideWhenUsed/>
    <w:qFormat/>
    <w:rsid w:val="00184BBE"/>
    <w:rPr>
      <w:color w:val="605E5C"/>
      <w:shd w:val="clear" w:color="auto" w:fill="E1DFDD"/>
    </w:rPr>
  </w:style>
  <w:style w:type="character" w:customStyle="1" w:styleId="222">
    <w:name w:val="Неразрешенное упоминание222"/>
    <w:basedOn w:val="a0"/>
    <w:uiPriority w:val="99"/>
    <w:semiHidden/>
    <w:unhideWhenUsed/>
    <w:qFormat/>
    <w:rsid w:val="00AB410E"/>
    <w:rPr>
      <w:color w:val="605E5C"/>
      <w:shd w:val="clear" w:color="auto" w:fill="E1DFDD"/>
    </w:rPr>
  </w:style>
  <w:style w:type="character" w:customStyle="1" w:styleId="223">
    <w:name w:val="Неразрешенное упоминание223"/>
    <w:basedOn w:val="a0"/>
    <w:uiPriority w:val="99"/>
    <w:semiHidden/>
    <w:unhideWhenUsed/>
    <w:qFormat/>
    <w:rsid w:val="00C2342C"/>
    <w:rPr>
      <w:color w:val="605E5C"/>
      <w:shd w:val="clear" w:color="auto" w:fill="E1DFDD"/>
    </w:rPr>
  </w:style>
  <w:style w:type="character" w:customStyle="1" w:styleId="224">
    <w:name w:val="Неразрешенное упоминание224"/>
    <w:basedOn w:val="a0"/>
    <w:uiPriority w:val="99"/>
    <w:semiHidden/>
    <w:unhideWhenUsed/>
    <w:qFormat/>
    <w:rsid w:val="00C03CB8"/>
    <w:rPr>
      <w:color w:val="605E5C"/>
      <w:shd w:val="clear" w:color="auto" w:fill="E1DFDD"/>
    </w:rPr>
  </w:style>
  <w:style w:type="character" w:customStyle="1" w:styleId="225">
    <w:name w:val="Неразрешенное упоминание225"/>
    <w:basedOn w:val="a0"/>
    <w:uiPriority w:val="99"/>
    <w:semiHidden/>
    <w:unhideWhenUsed/>
    <w:qFormat/>
    <w:rsid w:val="00E442D7"/>
    <w:rPr>
      <w:color w:val="605E5C"/>
      <w:shd w:val="clear" w:color="auto" w:fill="E1DFDD"/>
    </w:rPr>
  </w:style>
  <w:style w:type="character" w:customStyle="1" w:styleId="226">
    <w:name w:val="Неразрешенное упоминание226"/>
    <w:basedOn w:val="a0"/>
    <w:uiPriority w:val="99"/>
    <w:semiHidden/>
    <w:unhideWhenUsed/>
    <w:qFormat/>
    <w:rsid w:val="00AE5B76"/>
    <w:rPr>
      <w:color w:val="605E5C"/>
      <w:shd w:val="clear" w:color="auto" w:fill="E1DFDD"/>
    </w:rPr>
  </w:style>
  <w:style w:type="character" w:customStyle="1" w:styleId="227">
    <w:name w:val="Неразрешенное упоминание227"/>
    <w:basedOn w:val="a0"/>
    <w:uiPriority w:val="99"/>
    <w:semiHidden/>
    <w:unhideWhenUsed/>
    <w:qFormat/>
    <w:rsid w:val="008E6017"/>
    <w:rPr>
      <w:color w:val="605E5C"/>
      <w:shd w:val="clear" w:color="auto" w:fill="E1DFDD"/>
    </w:rPr>
  </w:style>
  <w:style w:type="character" w:customStyle="1" w:styleId="228">
    <w:name w:val="Неразрешенное упоминание228"/>
    <w:basedOn w:val="a0"/>
    <w:uiPriority w:val="99"/>
    <w:semiHidden/>
    <w:unhideWhenUsed/>
    <w:qFormat/>
    <w:rsid w:val="000944D3"/>
    <w:rPr>
      <w:color w:val="605E5C"/>
      <w:shd w:val="clear" w:color="auto" w:fill="E1DFDD"/>
    </w:rPr>
  </w:style>
  <w:style w:type="character" w:customStyle="1" w:styleId="229">
    <w:name w:val="Неразрешенное упоминание229"/>
    <w:basedOn w:val="a0"/>
    <w:uiPriority w:val="99"/>
    <w:semiHidden/>
    <w:unhideWhenUsed/>
    <w:qFormat/>
    <w:rsid w:val="0045091B"/>
    <w:rPr>
      <w:color w:val="605E5C"/>
      <w:shd w:val="clear" w:color="auto" w:fill="E1DFDD"/>
    </w:rPr>
  </w:style>
  <w:style w:type="character" w:customStyle="1" w:styleId="2300">
    <w:name w:val="Неразрешенное упоминание230"/>
    <w:basedOn w:val="a0"/>
    <w:uiPriority w:val="99"/>
    <w:semiHidden/>
    <w:unhideWhenUsed/>
    <w:qFormat/>
    <w:rsid w:val="00C10A56"/>
    <w:rPr>
      <w:color w:val="605E5C"/>
      <w:shd w:val="clear" w:color="auto" w:fill="E1DFDD"/>
    </w:rPr>
  </w:style>
  <w:style w:type="character" w:customStyle="1" w:styleId="232">
    <w:name w:val="Неразрешенное упоминание232"/>
    <w:basedOn w:val="a0"/>
    <w:uiPriority w:val="99"/>
    <w:semiHidden/>
    <w:unhideWhenUsed/>
    <w:qFormat/>
    <w:rsid w:val="00BF4861"/>
    <w:rPr>
      <w:color w:val="605E5C"/>
      <w:shd w:val="clear" w:color="auto" w:fill="E1DFDD"/>
    </w:rPr>
  </w:style>
  <w:style w:type="character" w:customStyle="1" w:styleId="233">
    <w:name w:val="Неразрешенное упоминание233"/>
    <w:basedOn w:val="a0"/>
    <w:uiPriority w:val="99"/>
    <w:semiHidden/>
    <w:unhideWhenUsed/>
    <w:qFormat/>
    <w:rsid w:val="0063669E"/>
    <w:rPr>
      <w:color w:val="605E5C"/>
      <w:shd w:val="clear" w:color="auto" w:fill="E1DFDD"/>
    </w:rPr>
  </w:style>
  <w:style w:type="character" w:customStyle="1" w:styleId="234">
    <w:name w:val="Неразрешенное упоминание234"/>
    <w:basedOn w:val="a0"/>
    <w:uiPriority w:val="99"/>
    <w:semiHidden/>
    <w:unhideWhenUsed/>
    <w:qFormat/>
    <w:rsid w:val="0067505F"/>
    <w:rPr>
      <w:color w:val="605E5C"/>
      <w:shd w:val="clear" w:color="auto" w:fill="E1DFDD"/>
    </w:rPr>
  </w:style>
  <w:style w:type="character" w:customStyle="1" w:styleId="235">
    <w:name w:val="Неразрешенное упоминание235"/>
    <w:basedOn w:val="a0"/>
    <w:uiPriority w:val="99"/>
    <w:semiHidden/>
    <w:unhideWhenUsed/>
    <w:qFormat/>
    <w:rsid w:val="00144707"/>
    <w:rPr>
      <w:color w:val="605E5C"/>
      <w:shd w:val="clear" w:color="auto" w:fill="E1DFDD"/>
    </w:rPr>
  </w:style>
  <w:style w:type="character" w:customStyle="1" w:styleId="236">
    <w:name w:val="Неразрешенное упоминание236"/>
    <w:basedOn w:val="a0"/>
    <w:uiPriority w:val="99"/>
    <w:semiHidden/>
    <w:unhideWhenUsed/>
    <w:qFormat/>
    <w:rsid w:val="007A2B7A"/>
    <w:rPr>
      <w:color w:val="605E5C"/>
      <w:shd w:val="clear" w:color="auto" w:fill="E1DFDD"/>
    </w:rPr>
  </w:style>
  <w:style w:type="character" w:customStyle="1" w:styleId="237">
    <w:name w:val="Неразрешенное упоминание237"/>
    <w:basedOn w:val="a0"/>
    <w:uiPriority w:val="99"/>
    <w:semiHidden/>
    <w:unhideWhenUsed/>
    <w:qFormat/>
    <w:rsid w:val="00C21B99"/>
    <w:rPr>
      <w:color w:val="605E5C"/>
      <w:shd w:val="clear" w:color="auto" w:fill="E1DFDD"/>
    </w:rPr>
  </w:style>
  <w:style w:type="character" w:customStyle="1" w:styleId="238">
    <w:name w:val="Неразрешенное упоминание238"/>
    <w:basedOn w:val="a0"/>
    <w:uiPriority w:val="99"/>
    <w:semiHidden/>
    <w:unhideWhenUsed/>
    <w:qFormat/>
    <w:rsid w:val="00AE180E"/>
    <w:rPr>
      <w:color w:val="605E5C"/>
      <w:shd w:val="clear" w:color="auto" w:fill="E1DFDD"/>
    </w:rPr>
  </w:style>
  <w:style w:type="character" w:customStyle="1" w:styleId="239">
    <w:name w:val="Неразрешенное упоминание239"/>
    <w:basedOn w:val="a0"/>
    <w:uiPriority w:val="99"/>
    <w:semiHidden/>
    <w:unhideWhenUsed/>
    <w:qFormat/>
    <w:rsid w:val="00B95920"/>
    <w:rPr>
      <w:color w:val="605E5C"/>
      <w:shd w:val="clear" w:color="auto" w:fill="E1DFDD"/>
    </w:rPr>
  </w:style>
  <w:style w:type="character" w:customStyle="1" w:styleId="2400">
    <w:name w:val="Неразрешенное упоминание240"/>
    <w:basedOn w:val="a0"/>
    <w:uiPriority w:val="99"/>
    <w:semiHidden/>
    <w:unhideWhenUsed/>
    <w:qFormat/>
    <w:rsid w:val="00C070B6"/>
    <w:rPr>
      <w:color w:val="605E5C"/>
      <w:shd w:val="clear" w:color="auto" w:fill="E1DFDD"/>
    </w:rPr>
  </w:style>
  <w:style w:type="character" w:customStyle="1" w:styleId="1f9">
    <w:name w:val="Неразрешенное упоминание1"/>
    <w:basedOn w:val="a0"/>
    <w:uiPriority w:val="99"/>
    <w:semiHidden/>
    <w:unhideWhenUsed/>
    <w:qFormat/>
    <w:rsid w:val="00A12526"/>
    <w:rPr>
      <w:color w:val="605E5C"/>
      <w:shd w:val="clear" w:color="auto" w:fill="E1DFDD"/>
    </w:rPr>
  </w:style>
  <w:style w:type="character" w:customStyle="1" w:styleId="aff9">
    <w:name w:val="Таблица (заголовок) Знак"/>
    <w:link w:val="affa"/>
    <w:qFormat/>
    <w:rsid w:val="00303B79"/>
    <w:rPr>
      <w:rFonts w:ascii="Times New Roman" w:eastAsia="Calibri" w:hAnsi="Times New Roman"/>
      <w:color w:val="auto"/>
      <w:sz w:val="28"/>
      <w:szCs w:val="22"/>
      <w:lang w:eastAsia="en-US"/>
    </w:rPr>
  </w:style>
  <w:style w:type="character" w:customStyle="1" w:styleId="31">
    <w:name w:val="Заголовок 3 Знак1"/>
    <w:basedOn w:val="a0"/>
    <w:link w:val="3"/>
    <w:uiPriority w:val="9"/>
    <w:semiHidden/>
    <w:qFormat/>
    <w:rsid w:val="00514FD2"/>
    <w:rPr>
      <w:rFonts w:asciiTheme="majorHAnsi" w:eastAsiaTheme="majorEastAsia" w:hAnsiTheme="majorHAnsi" w:cstheme="majorBidi"/>
      <w:b/>
      <w:bCs/>
      <w:color w:val="18A303" w:themeColor="accent1"/>
      <w:sz w:val="22"/>
    </w:rPr>
  </w:style>
  <w:style w:type="character" w:customStyle="1" w:styleId="vuuxrf">
    <w:name w:val="vuuxrf"/>
    <w:basedOn w:val="a0"/>
    <w:qFormat/>
    <w:rsid w:val="00514FD2"/>
  </w:style>
  <w:style w:type="character" w:styleId="HTML">
    <w:name w:val="HTML Cite"/>
    <w:basedOn w:val="a0"/>
    <w:uiPriority w:val="99"/>
    <w:semiHidden/>
    <w:unhideWhenUsed/>
    <w:qFormat/>
    <w:rsid w:val="00514FD2"/>
    <w:rPr>
      <w:i/>
      <w:iCs/>
    </w:rPr>
  </w:style>
  <w:style w:type="character" w:styleId="affb">
    <w:name w:val="FollowedHyperlink"/>
    <w:basedOn w:val="a0"/>
    <w:uiPriority w:val="99"/>
    <w:semiHidden/>
    <w:unhideWhenUsed/>
    <w:rsid w:val="002D04D5"/>
    <w:rPr>
      <w:color w:val="551A8B" w:themeColor="followedHyperlink"/>
      <w:u w:val="single"/>
    </w:rPr>
  </w:style>
  <w:style w:type="character" w:customStyle="1" w:styleId="11">
    <w:name w:val="Заголовок 1 Знак1"/>
    <w:basedOn w:val="a0"/>
    <w:link w:val="1"/>
    <w:uiPriority w:val="9"/>
    <w:qFormat/>
    <w:rsid w:val="00E05BE5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1">
    <w:name w:val="Заголовок 2 Знак1"/>
    <w:basedOn w:val="a0"/>
    <w:link w:val="2"/>
    <w:uiPriority w:val="9"/>
    <w:semiHidden/>
    <w:qFormat/>
    <w:rsid w:val="00E05BE5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41">
    <w:name w:val="Заголовок 4 Знак1"/>
    <w:basedOn w:val="a0"/>
    <w:link w:val="4"/>
    <w:uiPriority w:val="9"/>
    <w:semiHidden/>
    <w:qFormat/>
    <w:rsid w:val="009D1E05"/>
    <w:rPr>
      <w:rFonts w:asciiTheme="majorHAnsi" w:eastAsiaTheme="majorEastAsia" w:hAnsiTheme="majorHAnsi" w:cstheme="majorBidi"/>
      <w:i/>
      <w:iCs/>
      <w:color w:val="117A02" w:themeColor="accent1" w:themeShade="BF"/>
      <w:sz w:val="22"/>
    </w:rPr>
  </w:style>
  <w:style w:type="character" w:customStyle="1" w:styleId="layout-pseudolink">
    <w:name w:val="layout-pseudo_link"/>
    <w:basedOn w:val="a0"/>
    <w:qFormat/>
    <w:rsid w:val="00A233AC"/>
  </w:style>
  <w:style w:type="character" w:customStyle="1" w:styleId="organictitlecontentspan1">
    <w:name w:val="organictitlecontentspan1"/>
    <w:basedOn w:val="a0"/>
    <w:qFormat/>
    <w:rsid w:val="00B9387A"/>
  </w:style>
  <w:style w:type="character" w:customStyle="1" w:styleId="HTML0">
    <w:name w:val="Стандартный HTML Знак"/>
    <w:basedOn w:val="a0"/>
    <w:link w:val="HTML1"/>
    <w:uiPriority w:val="99"/>
    <w:semiHidden/>
    <w:qFormat/>
    <w:rsid w:val="00D22EF2"/>
    <w:rPr>
      <w:rFonts w:ascii="Consolas" w:hAnsi="Consolas"/>
    </w:rPr>
  </w:style>
  <w:style w:type="character" w:customStyle="1" w:styleId="242">
    <w:name w:val="Неразрешенное упоминание242"/>
    <w:basedOn w:val="a0"/>
    <w:uiPriority w:val="99"/>
    <w:semiHidden/>
    <w:unhideWhenUsed/>
    <w:qFormat/>
    <w:rsid w:val="007B4D20"/>
    <w:rPr>
      <w:color w:val="605E5C"/>
      <w:shd w:val="clear" w:color="auto" w:fill="E1DFDD"/>
    </w:rPr>
  </w:style>
  <w:style w:type="character" w:customStyle="1" w:styleId="2b">
    <w:name w:val="Неразрешенное упоминание2"/>
    <w:basedOn w:val="a0"/>
    <w:uiPriority w:val="99"/>
    <w:semiHidden/>
    <w:unhideWhenUsed/>
    <w:qFormat/>
    <w:rsid w:val="00BB2315"/>
    <w:rPr>
      <w:color w:val="605E5C"/>
      <w:shd w:val="clear" w:color="auto" w:fill="E1DFDD"/>
    </w:rPr>
  </w:style>
  <w:style w:type="paragraph" w:styleId="aff6">
    <w:name w:val="Title"/>
    <w:next w:val="affc"/>
    <w:link w:val="aff5"/>
    <w:uiPriority w:val="10"/>
    <w:qFormat/>
    <w:rsid w:val="00F47D66"/>
    <w:pPr>
      <w:spacing w:after="300"/>
      <w:contextualSpacing/>
    </w:pPr>
    <w:rPr>
      <w:rFonts w:asciiTheme="majorHAnsi" w:hAnsiTheme="majorHAnsi"/>
      <w:color w:val="000000" w:themeColor="text2" w:themeShade="BF"/>
      <w:spacing w:val="5"/>
      <w:sz w:val="52"/>
    </w:rPr>
  </w:style>
  <w:style w:type="paragraph" w:styleId="affc">
    <w:name w:val="Body Text"/>
    <w:basedOn w:val="a"/>
    <w:link w:val="affd"/>
    <w:uiPriority w:val="99"/>
    <w:rsid w:val="00055F25"/>
    <w:pPr>
      <w:spacing w:after="140" w:line="276" w:lineRule="auto"/>
    </w:pPr>
  </w:style>
  <w:style w:type="paragraph" w:styleId="a6">
    <w:name w:val="List"/>
    <w:basedOn w:val="Textbody"/>
    <w:link w:val="a5"/>
    <w:uiPriority w:val="99"/>
    <w:rsid w:val="00F47D66"/>
    <w:rPr>
      <w:sz w:val="24"/>
    </w:rPr>
  </w:style>
  <w:style w:type="paragraph" w:styleId="affe">
    <w:name w:val="caption"/>
    <w:basedOn w:val="a"/>
    <w:uiPriority w:val="99"/>
    <w:qFormat/>
    <w:rsid w:val="006557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f">
    <w:name w:val="index heading"/>
    <w:basedOn w:val="a"/>
    <w:unhideWhenUsed/>
    <w:qFormat/>
    <w:rsid w:val="002C556A"/>
    <w:pPr>
      <w:widowControl/>
      <w:suppressLineNumbers/>
      <w:spacing w:after="160" w:line="252" w:lineRule="auto"/>
    </w:pPr>
    <w:rPr>
      <w:rFonts w:asciiTheme="minorHAnsi" w:eastAsiaTheme="minorHAnsi" w:hAnsiTheme="minorHAnsi" w:cs="Lucida Sans"/>
      <w:color w:val="auto"/>
      <w:szCs w:val="22"/>
      <w:lang w:eastAsia="en-US"/>
    </w:rPr>
  </w:style>
  <w:style w:type="paragraph" w:customStyle="1" w:styleId="caption1">
    <w:name w:val="caption1"/>
    <w:basedOn w:val="a"/>
    <w:qFormat/>
    <w:rsid w:val="006557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a"/>
    <w:qFormat/>
    <w:rsid w:val="00D561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a"/>
    <w:qFormat/>
    <w:rsid w:val="00D561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">
    <w:name w:val="caption1111"/>
    <w:basedOn w:val="a"/>
    <w:qFormat/>
    <w:rsid w:val="00080E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0">
    <w:name w:val="Заголовок 11"/>
    <w:basedOn w:val="aff0"/>
    <w:next w:val="a"/>
    <w:link w:val="1f1"/>
    <w:uiPriority w:val="9"/>
    <w:qFormat/>
    <w:rsid w:val="00A11CD9"/>
    <w:pPr>
      <w:spacing w:before="240" w:after="240" w:line="240" w:lineRule="auto"/>
      <w:ind w:left="0"/>
      <w:jc w:val="center"/>
      <w:outlineLvl w:val="0"/>
    </w:pPr>
    <w:rPr>
      <w:rFonts w:ascii="Times New Roman" w:hAnsi="Times New Roman"/>
      <w:sz w:val="28"/>
      <w:szCs w:val="28"/>
      <w:u w:val="single"/>
    </w:rPr>
  </w:style>
  <w:style w:type="paragraph" w:customStyle="1" w:styleId="213">
    <w:name w:val="Заголовок 21"/>
    <w:basedOn w:val="a"/>
    <w:next w:val="a"/>
    <w:link w:val="2a"/>
    <w:uiPriority w:val="9"/>
    <w:qFormat/>
    <w:rsid w:val="00F47D66"/>
    <w:pPr>
      <w:keepNext/>
      <w:keepLines/>
      <w:spacing w:before="40"/>
      <w:outlineLvl w:val="1"/>
    </w:pPr>
    <w:rPr>
      <w:rFonts w:ascii="Calibri Light" w:hAnsi="Calibri Light"/>
      <w:color w:val="2E74B5"/>
      <w:sz w:val="26"/>
    </w:rPr>
  </w:style>
  <w:style w:type="paragraph" w:customStyle="1" w:styleId="311">
    <w:name w:val="Заголовок 31"/>
    <w:basedOn w:val="a"/>
    <w:next w:val="a"/>
    <w:link w:val="30"/>
    <w:uiPriority w:val="9"/>
    <w:qFormat/>
    <w:rsid w:val="00F47D66"/>
    <w:pPr>
      <w:keepNext/>
      <w:keepLines/>
      <w:spacing w:before="40"/>
      <w:outlineLvl w:val="2"/>
    </w:pPr>
    <w:rPr>
      <w:rFonts w:ascii="Calibri Light" w:hAnsi="Calibri Light"/>
      <w:color w:val="1F4D78"/>
      <w:sz w:val="24"/>
    </w:rPr>
  </w:style>
  <w:style w:type="paragraph" w:customStyle="1" w:styleId="413">
    <w:name w:val="Заголовок 41"/>
    <w:basedOn w:val="1a"/>
    <w:next w:val="Textbody"/>
    <w:link w:val="4a"/>
    <w:uiPriority w:val="9"/>
    <w:qFormat/>
    <w:rsid w:val="00F47D66"/>
    <w:pPr>
      <w:spacing w:before="120" w:after="0"/>
      <w:outlineLvl w:val="3"/>
    </w:pPr>
    <w:rPr>
      <w:rFonts w:ascii="Liberation Serif" w:hAnsi="Liberation Serif"/>
      <w:b/>
      <w:sz w:val="24"/>
    </w:rPr>
  </w:style>
  <w:style w:type="paragraph" w:customStyle="1" w:styleId="510">
    <w:name w:val="Заголовок 51"/>
    <w:link w:val="5"/>
    <w:uiPriority w:val="9"/>
    <w:qFormat/>
    <w:rsid w:val="00F47D66"/>
    <w:pPr>
      <w:keepNext/>
      <w:keepLines/>
      <w:spacing w:before="200"/>
      <w:outlineLvl w:val="4"/>
    </w:pPr>
    <w:rPr>
      <w:rFonts w:asciiTheme="majorHAnsi" w:hAnsiTheme="majorHAnsi"/>
      <w:color w:val="0B5101" w:themeColor="accent1" w:themeShade="7F"/>
    </w:rPr>
  </w:style>
  <w:style w:type="paragraph" w:customStyle="1" w:styleId="613">
    <w:name w:val="Заголовок 61"/>
    <w:link w:val="6a"/>
    <w:uiPriority w:val="9"/>
    <w:qFormat/>
    <w:rsid w:val="00F47D66"/>
    <w:pPr>
      <w:keepNext/>
      <w:keepLines/>
      <w:spacing w:before="200"/>
      <w:outlineLvl w:val="5"/>
    </w:pPr>
    <w:rPr>
      <w:rFonts w:asciiTheme="majorHAnsi" w:hAnsiTheme="majorHAnsi"/>
      <w:i/>
      <w:color w:val="0B5101" w:themeColor="accent1" w:themeShade="7F"/>
    </w:rPr>
  </w:style>
  <w:style w:type="paragraph" w:customStyle="1" w:styleId="71">
    <w:name w:val="Заголовок 71"/>
    <w:link w:val="7"/>
    <w:uiPriority w:val="9"/>
    <w:qFormat/>
    <w:rsid w:val="00F47D66"/>
    <w:pPr>
      <w:keepNext/>
      <w:keepLines/>
      <w:spacing w:before="200"/>
      <w:outlineLvl w:val="6"/>
    </w:pPr>
    <w:rPr>
      <w:rFonts w:asciiTheme="majorHAnsi" w:hAnsiTheme="majorHAnsi"/>
      <w:i/>
      <w:color w:val="404040" w:themeColor="text1" w:themeTint="BF"/>
    </w:rPr>
  </w:style>
  <w:style w:type="paragraph" w:customStyle="1" w:styleId="811">
    <w:name w:val="Заголовок 81"/>
    <w:link w:val="81"/>
    <w:uiPriority w:val="9"/>
    <w:qFormat/>
    <w:rsid w:val="00F47D66"/>
    <w:pPr>
      <w:keepNext/>
      <w:keepLines/>
      <w:spacing w:before="200"/>
      <w:outlineLvl w:val="7"/>
    </w:pPr>
    <w:rPr>
      <w:rFonts w:asciiTheme="majorHAnsi" w:hAnsiTheme="majorHAnsi"/>
      <w:color w:val="404040" w:themeColor="text1" w:themeTint="BF"/>
    </w:rPr>
  </w:style>
  <w:style w:type="paragraph" w:customStyle="1" w:styleId="91">
    <w:name w:val="Заголовок 91"/>
    <w:link w:val="9"/>
    <w:uiPriority w:val="9"/>
    <w:qFormat/>
    <w:rsid w:val="00F47D66"/>
    <w:pPr>
      <w:keepNext/>
      <w:keepLines/>
      <w:spacing w:before="200"/>
      <w:outlineLvl w:val="8"/>
    </w:pPr>
    <w:rPr>
      <w:rFonts w:asciiTheme="majorHAnsi" w:hAnsiTheme="majorHAnsi"/>
      <w:i/>
      <w:color w:val="404040" w:themeColor="text1" w:themeTint="BF"/>
    </w:rPr>
  </w:style>
  <w:style w:type="paragraph" w:customStyle="1" w:styleId="1a">
    <w:name w:val="Заголовок1"/>
    <w:basedOn w:val="Standard"/>
    <w:next w:val="Textbody"/>
    <w:link w:val="Heading1"/>
    <w:uiPriority w:val="99"/>
    <w:qFormat/>
    <w:rsid w:val="00F47D66"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1fa">
    <w:name w:val="Название объекта1"/>
    <w:basedOn w:val="a"/>
    <w:qFormat/>
    <w:rsid w:val="0000298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">
    <w:name w:val="caption11111"/>
    <w:basedOn w:val="a"/>
    <w:qFormat/>
    <w:rsid w:val="00FC500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">
    <w:name w:val="caption111111"/>
    <w:basedOn w:val="a"/>
    <w:qFormat/>
    <w:rsid w:val="00FC500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">
    <w:name w:val="caption1111111"/>
    <w:basedOn w:val="a"/>
    <w:qFormat/>
    <w:rsid w:val="006646A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">
    <w:name w:val="caption11111111"/>
    <w:basedOn w:val="a"/>
    <w:qFormat/>
    <w:rsid w:val="002417D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">
    <w:name w:val="caption111111111"/>
    <w:basedOn w:val="a"/>
    <w:qFormat/>
    <w:rsid w:val="002417D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">
    <w:name w:val="caption1111111111"/>
    <w:basedOn w:val="a"/>
    <w:qFormat/>
    <w:rsid w:val="001B738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">
    <w:name w:val="caption11111111111"/>
    <w:basedOn w:val="a"/>
    <w:qFormat/>
    <w:rsid w:val="00A0190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">
    <w:name w:val="caption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">
    <w:name w:val="caption1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">
    <w:name w:val="caption11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f6">
    <w:name w:val="Указатель1"/>
    <w:basedOn w:val="Standard"/>
    <w:link w:val="Index1"/>
    <w:uiPriority w:val="99"/>
    <w:qFormat/>
    <w:rsid w:val="00F47D66"/>
    <w:rPr>
      <w:sz w:val="24"/>
    </w:rPr>
  </w:style>
  <w:style w:type="paragraph" w:customStyle="1" w:styleId="10">
    <w:name w:val="Текст сноски1"/>
    <w:link w:val="a3"/>
    <w:uiPriority w:val="99"/>
    <w:semiHidden/>
    <w:unhideWhenUsed/>
    <w:qFormat/>
    <w:rsid w:val="00F47D66"/>
  </w:style>
  <w:style w:type="paragraph" w:customStyle="1" w:styleId="39">
    <w:name w:val="Неразрешенное упоминание39"/>
    <w:basedOn w:val="1fb"/>
    <w:link w:val="391"/>
    <w:uiPriority w:val="99"/>
    <w:qFormat/>
    <w:rsid w:val="00F47D66"/>
    <w:rPr>
      <w:color w:val="605E5C"/>
      <w:shd w:val="clear" w:color="auto" w:fill="E1DFDD"/>
    </w:rPr>
  </w:style>
  <w:style w:type="paragraph" w:customStyle="1" w:styleId="210">
    <w:name w:val="Оглавление 21"/>
    <w:next w:val="a"/>
    <w:link w:val="20"/>
    <w:uiPriority w:val="39"/>
    <w:qFormat/>
    <w:rsid w:val="00F47D66"/>
    <w:pPr>
      <w:ind w:left="200"/>
    </w:pPr>
    <w:rPr>
      <w:rFonts w:ascii="XO Thames" w:hAnsi="XO Thames"/>
      <w:sz w:val="28"/>
    </w:rPr>
  </w:style>
  <w:style w:type="paragraph" w:customStyle="1" w:styleId="72">
    <w:name w:val="Неразрешенное упоминание72"/>
    <w:basedOn w:val="1fb"/>
    <w:link w:val="721"/>
    <w:uiPriority w:val="99"/>
    <w:qFormat/>
    <w:rsid w:val="00F47D66"/>
    <w:rPr>
      <w:color w:val="605E5C"/>
      <w:shd w:val="clear" w:color="auto" w:fill="E1DFDD"/>
    </w:rPr>
  </w:style>
  <w:style w:type="paragraph" w:customStyle="1" w:styleId="13">
    <w:name w:val="Название книги1"/>
    <w:link w:val="a4"/>
    <w:uiPriority w:val="99"/>
    <w:qFormat/>
    <w:rsid w:val="00F47D66"/>
    <w:rPr>
      <w:b/>
      <w:smallCaps/>
      <w:spacing w:val="5"/>
    </w:rPr>
  </w:style>
  <w:style w:type="paragraph" w:styleId="23">
    <w:name w:val="Quote"/>
    <w:link w:val="22"/>
    <w:uiPriority w:val="99"/>
    <w:qFormat/>
    <w:rsid w:val="00F47D66"/>
    <w:rPr>
      <w:i/>
      <w:color w:val="000000" w:themeColor="text1"/>
    </w:rPr>
  </w:style>
  <w:style w:type="paragraph" w:customStyle="1" w:styleId="410">
    <w:name w:val="Оглавление 41"/>
    <w:next w:val="a"/>
    <w:link w:val="40"/>
    <w:uiPriority w:val="39"/>
    <w:qFormat/>
    <w:rsid w:val="00F47D66"/>
    <w:pPr>
      <w:ind w:left="600"/>
    </w:pPr>
    <w:rPr>
      <w:rFonts w:ascii="XO Thames" w:hAnsi="XO Thames"/>
      <w:sz w:val="28"/>
    </w:rPr>
  </w:style>
  <w:style w:type="paragraph" w:customStyle="1" w:styleId="310">
    <w:name w:val="Неразрешенное упоминание31"/>
    <w:basedOn w:val="1fb"/>
    <w:link w:val="312"/>
    <w:uiPriority w:val="99"/>
    <w:qFormat/>
    <w:rsid w:val="00F47D66"/>
    <w:rPr>
      <w:color w:val="605E5C"/>
      <w:shd w:val="clear" w:color="auto" w:fill="E1DFDD"/>
    </w:rPr>
  </w:style>
  <w:style w:type="paragraph" w:customStyle="1" w:styleId="200">
    <w:name w:val="Неразрешенное упоминание20"/>
    <w:basedOn w:val="1fb"/>
    <w:link w:val="201"/>
    <w:uiPriority w:val="99"/>
    <w:qFormat/>
    <w:rsid w:val="00F47D66"/>
    <w:rPr>
      <w:color w:val="605E5C"/>
      <w:shd w:val="clear" w:color="auto" w:fill="E1DFDD"/>
    </w:rPr>
  </w:style>
  <w:style w:type="paragraph" w:customStyle="1" w:styleId="46">
    <w:name w:val="Неразрешенное упоминание46"/>
    <w:basedOn w:val="1fb"/>
    <w:link w:val="461"/>
    <w:uiPriority w:val="99"/>
    <w:qFormat/>
    <w:rsid w:val="00F47D66"/>
    <w:rPr>
      <w:color w:val="605E5C"/>
      <w:shd w:val="clear" w:color="auto" w:fill="E1DFDD"/>
    </w:rPr>
  </w:style>
  <w:style w:type="paragraph" w:customStyle="1" w:styleId="400">
    <w:name w:val="Неразрешенное упоминание40"/>
    <w:basedOn w:val="1fb"/>
    <w:link w:val="401"/>
    <w:uiPriority w:val="99"/>
    <w:qFormat/>
    <w:rsid w:val="00F47D66"/>
    <w:rPr>
      <w:color w:val="605E5C"/>
      <w:shd w:val="clear" w:color="auto" w:fill="E1DFDD"/>
    </w:rPr>
  </w:style>
  <w:style w:type="paragraph" w:customStyle="1" w:styleId="100">
    <w:name w:val="Неразрешенное упоминание10"/>
    <w:basedOn w:val="1fb"/>
    <w:link w:val="1010"/>
    <w:uiPriority w:val="99"/>
    <w:qFormat/>
    <w:rsid w:val="00F47D66"/>
    <w:rPr>
      <w:color w:val="605E5C"/>
      <w:shd w:val="clear" w:color="auto" w:fill="E1DFDD"/>
    </w:rPr>
  </w:style>
  <w:style w:type="paragraph" w:customStyle="1" w:styleId="61">
    <w:name w:val="Оглавление 61"/>
    <w:next w:val="a"/>
    <w:link w:val="6"/>
    <w:uiPriority w:val="39"/>
    <w:qFormat/>
    <w:rsid w:val="00F47D66"/>
    <w:pPr>
      <w:ind w:left="1000"/>
    </w:pPr>
    <w:rPr>
      <w:rFonts w:ascii="XO Thames" w:hAnsi="XO Thames"/>
      <w:sz w:val="28"/>
    </w:rPr>
  </w:style>
  <w:style w:type="paragraph" w:customStyle="1" w:styleId="710">
    <w:name w:val="Оглавление 71"/>
    <w:next w:val="a"/>
    <w:link w:val="70"/>
    <w:uiPriority w:val="39"/>
    <w:qFormat/>
    <w:rsid w:val="00F47D66"/>
    <w:pPr>
      <w:ind w:left="1200"/>
    </w:pPr>
    <w:rPr>
      <w:rFonts w:ascii="XO Thames" w:hAnsi="XO Thames"/>
      <w:sz w:val="28"/>
    </w:rPr>
  </w:style>
  <w:style w:type="paragraph" w:customStyle="1" w:styleId="14">
    <w:name w:val="Сильная ссылка1"/>
    <w:link w:val="a7"/>
    <w:uiPriority w:val="99"/>
    <w:qFormat/>
    <w:rsid w:val="00F47D66"/>
    <w:rPr>
      <w:b/>
      <w:smallCaps/>
      <w:color w:val="0369A3" w:themeColor="accent2"/>
      <w:spacing w:val="5"/>
      <w:u w:val="single"/>
    </w:rPr>
  </w:style>
  <w:style w:type="paragraph" w:customStyle="1" w:styleId="HeaderChar">
    <w:name w:val="Header Char"/>
    <w:link w:val="HeaderChar1"/>
    <w:uiPriority w:val="99"/>
    <w:qFormat/>
    <w:rsid w:val="00F47D66"/>
  </w:style>
  <w:style w:type="paragraph" w:customStyle="1" w:styleId="ListLabel1511">
    <w:name w:val="ListLabel 1511"/>
    <w:uiPriority w:val="99"/>
    <w:qFormat/>
    <w:rsid w:val="00F47D66"/>
  </w:style>
  <w:style w:type="paragraph" w:customStyle="1" w:styleId="afd">
    <w:name w:val="Колонтитул"/>
    <w:link w:val="HeaderandFooter1"/>
    <w:uiPriority w:val="99"/>
    <w:qFormat/>
    <w:rsid w:val="00F47D66"/>
    <w:pPr>
      <w:jc w:val="both"/>
    </w:pPr>
    <w:rPr>
      <w:rFonts w:ascii="XO Thames" w:hAnsi="XO Thames"/>
    </w:rPr>
  </w:style>
  <w:style w:type="paragraph" w:customStyle="1" w:styleId="15">
    <w:name w:val="Верхний колонтитул1"/>
    <w:basedOn w:val="a"/>
    <w:link w:val="a8"/>
    <w:uiPriority w:val="99"/>
    <w:qFormat/>
    <w:rsid w:val="00F47D66"/>
    <w:pPr>
      <w:tabs>
        <w:tab w:val="center" w:pos="4677"/>
        <w:tab w:val="right" w:pos="9355"/>
      </w:tabs>
    </w:pPr>
  </w:style>
  <w:style w:type="paragraph" w:customStyle="1" w:styleId="Heading4Char">
    <w:name w:val="Heading 4 Char"/>
    <w:link w:val="Heading4Char1"/>
    <w:uiPriority w:val="99"/>
    <w:qFormat/>
    <w:rsid w:val="00F47D66"/>
    <w:rPr>
      <w:rFonts w:asciiTheme="majorHAnsi" w:hAnsiTheme="majorHAnsi"/>
      <w:b/>
      <w:i/>
      <w:color w:val="18A303" w:themeColor="accent1"/>
    </w:rPr>
  </w:style>
  <w:style w:type="paragraph" w:customStyle="1" w:styleId="16">
    <w:name w:val="Неразрешенное упоминание16"/>
    <w:basedOn w:val="1fb"/>
    <w:link w:val="1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211">
    <w:name w:val="ListLabel 1211"/>
    <w:uiPriority w:val="99"/>
    <w:qFormat/>
    <w:rsid w:val="00F47D66"/>
  </w:style>
  <w:style w:type="paragraph" w:customStyle="1" w:styleId="44">
    <w:name w:val="Неразрешенное упоминание44"/>
    <w:basedOn w:val="1fb"/>
    <w:link w:val="44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911">
    <w:name w:val="ListLabel 911"/>
    <w:uiPriority w:val="99"/>
    <w:qFormat/>
    <w:rsid w:val="00F47D66"/>
  </w:style>
  <w:style w:type="paragraph" w:customStyle="1" w:styleId="17">
    <w:name w:val="Выделение1"/>
    <w:link w:val="a9"/>
    <w:uiPriority w:val="99"/>
    <w:qFormat/>
    <w:rsid w:val="00F47D66"/>
    <w:rPr>
      <w:i/>
    </w:rPr>
  </w:style>
  <w:style w:type="paragraph" w:customStyle="1" w:styleId="89">
    <w:name w:val="Неразрешенное упоминание89"/>
    <w:basedOn w:val="1fb"/>
    <w:link w:val="891"/>
    <w:uiPriority w:val="99"/>
    <w:qFormat/>
    <w:rsid w:val="00F47D66"/>
    <w:rPr>
      <w:color w:val="605E5C"/>
      <w:shd w:val="clear" w:color="auto" w:fill="E1DFDD"/>
    </w:rPr>
  </w:style>
  <w:style w:type="paragraph" w:customStyle="1" w:styleId="76">
    <w:name w:val="Неразрешенное упоминание76"/>
    <w:basedOn w:val="1fb"/>
    <w:link w:val="761"/>
    <w:uiPriority w:val="99"/>
    <w:qFormat/>
    <w:rsid w:val="00F47D66"/>
    <w:rPr>
      <w:color w:val="605E5C"/>
      <w:shd w:val="clear" w:color="auto" w:fill="E1DFDD"/>
    </w:rPr>
  </w:style>
  <w:style w:type="paragraph" w:styleId="ab">
    <w:name w:val="No Spacing"/>
    <w:link w:val="aa"/>
    <w:uiPriority w:val="99"/>
    <w:qFormat/>
    <w:rsid w:val="00F47D66"/>
  </w:style>
  <w:style w:type="paragraph" w:customStyle="1" w:styleId="25">
    <w:name w:val="Неразрешенное упоминание25"/>
    <w:basedOn w:val="1fb"/>
    <w:link w:val="251"/>
    <w:uiPriority w:val="99"/>
    <w:qFormat/>
    <w:rsid w:val="00F47D66"/>
    <w:rPr>
      <w:color w:val="605E5C"/>
      <w:shd w:val="clear" w:color="auto" w:fill="E1DFDD"/>
    </w:rPr>
  </w:style>
  <w:style w:type="paragraph" w:styleId="ad">
    <w:name w:val="annotation text"/>
    <w:basedOn w:val="a"/>
    <w:link w:val="ac"/>
    <w:uiPriority w:val="99"/>
    <w:qFormat/>
    <w:rsid w:val="00F47D66"/>
    <w:rPr>
      <w:sz w:val="20"/>
    </w:rPr>
  </w:style>
  <w:style w:type="paragraph" w:customStyle="1" w:styleId="79">
    <w:name w:val="Неразрешенное упоминание79"/>
    <w:basedOn w:val="1fb"/>
    <w:link w:val="791"/>
    <w:uiPriority w:val="99"/>
    <w:qFormat/>
    <w:rsid w:val="00F47D66"/>
    <w:rPr>
      <w:color w:val="605E5C"/>
      <w:shd w:val="clear" w:color="auto" w:fill="E1DFDD"/>
    </w:rPr>
  </w:style>
  <w:style w:type="paragraph" w:customStyle="1" w:styleId="Standard">
    <w:name w:val="Standard"/>
    <w:link w:val="Standard1"/>
    <w:uiPriority w:val="99"/>
    <w:qFormat/>
    <w:rsid w:val="00F47D66"/>
    <w:pPr>
      <w:spacing w:after="160" w:line="252" w:lineRule="auto"/>
    </w:pPr>
    <w:rPr>
      <w:sz w:val="22"/>
    </w:rPr>
  </w:style>
  <w:style w:type="paragraph" w:customStyle="1" w:styleId="ListLabel411">
    <w:name w:val="ListLabel 411"/>
    <w:uiPriority w:val="99"/>
    <w:qFormat/>
    <w:rsid w:val="00F47D66"/>
  </w:style>
  <w:style w:type="paragraph" w:customStyle="1" w:styleId="38">
    <w:name w:val="Неразрешенное упоминание38"/>
    <w:basedOn w:val="1fb"/>
    <w:link w:val="381"/>
    <w:uiPriority w:val="99"/>
    <w:qFormat/>
    <w:rsid w:val="00F47D66"/>
    <w:rPr>
      <w:color w:val="605E5C"/>
      <w:shd w:val="clear" w:color="auto" w:fill="E1DFDD"/>
    </w:rPr>
  </w:style>
  <w:style w:type="paragraph" w:customStyle="1" w:styleId="19">
    <w:name w:val="Неразрешенное упоминание19"/>
    <w:basedOn w:val="1fb"/>
    <w:link w:val="191"/>
    <w:uiPriority w:val="99"/>
    <w:qFormat/>
    <w:rsid w:val="00F47D66"/>
    <w:rPr>
      <w:color w:val="605E5C"/>
      <w:shd w:val="clear" w:color="auto" w:fill="E1DFDD"/>
    </w:rPr>
  </w:style>
  <w:style w:type="paragraph" w:customStyle="1" w:styleId="18">
    <w:name w:val="Сильное выделение1"/>
    <w:link w:val="ae"/>
    <w:uiPriority w:val="99"/>
    <w:qFormat/>
    <w:rsid w:val="00F47D66"/>
    <w:rPr>
      <w:b/>
      <w:i/>
      <w:color w:val="18A303" w:themeColor="accent1"/>
    </w:rPr>
  </w:style>
  <w:style w:type="paragraph" w:customStyle="1" w:styleId="BulletSymbols">
    <w:name w:val="Bullet Symbols"/>
    <w:link w:val="BulletSymbols1"/>
    <w:uiPriority w:val="99"/>
    <w:qFormat/>
    <w:rsid w:val="00F47D66"/>
    <w:rPr>
      <w:rFonts w:ascii="OpenSymbol" w:hAnsi="OpenSymbol"/>
    </w:rPr>
  </w:style>
  <w:style w:type="paragraph" w:customStyle="1" w:styleId="34">
    <w:name w:val="Неразрешенное упоминание34"/>
    <w:basedOn w:val="1fb"/>
    <w:link w:val="341"/>
    <w:uiPriority w:val="99"/>
    <w:qFormat/>
    <w:rsid w:val="00F47D66"/>
    <w:rPr>
      <w:color w:val="605E5C"/>
      <w:shd w:val="clear" w:color="auto" w:fill="E1DFDD"/>
    </w:rPr>
  </w:style>
  <w:style w:type="paragraph" w:customStyle="1" w:styleId="Css-901oao">
    <w:name w:val="Css-901oao"/>
    <w:basedOn w:val="1fb"/>
    <w:link w:val="Css-901oao1"/>
    <w:uiPriority w:val="99"/>
    <w:qFormat/>
    <w:rsid w:val="00F47D66"/>
  </w:style>
  <w:style w:type="paragraph" w:customStyle="1" w:styleId="8">
    <w:name w:val="Неразрешенное упоминание8"/>
    <w:basedOn w:val="1fb"/>
    <w:link w:val="810"/>
    <w:uiPriority w:val="99"/>
    <w:qFormat/>
    <w:rsid w:val="00F47D66"/>
    <w:rPr>
      <w:color w:val="605E5C"/>
      <w:shd w:val="clear" w:color="auto" w:fill="E1DFDD"/>
    </w:rPr>
  </w:style>
  <w:style w:type="paragraph" w:customStyle="1" w:styleId="170">
    <w:name w:val="Неразрешенное упоминание17"/>
    <w:basedOn w:val="1fb"/>
    <w:link w:val="171"/>
    <w:uiPriority w:val="99"/>
    <w:qFormat/>
    <w:rsid w:val="00F47D66"/>
    <w:rPr>
      <w:color w:val="605E5C"/>
      <w:shd w:val="clear" w:color="auto" w:fill="E1DFDD"/>
    </w:rPr>
  </w:style>
  <w:style w:type="paragraph" w:customStyle="1" w:styleId="49">
    <w:name w:val="Неразрешенное упоминание49"/>
    <w:basedOn w:val="1fb"/>
    <w:link w:val="491"/>
    <w:uiPriority w:val="99"/>
    <w:qFormat/>
    <w:rsid w:val="00F47D66"/>
    <w:rPr>
      <w:color w:val="605E5C"/>
      <w:shd w:val="clear" w:color="auto" w:fill="E1DFDD"/>
    </w:rPr>
  </w:style>
  <w:style w:type="paragraph" w:customStyle="1" w:styleId="50">
    <w:name w:val="Неразрешенное упоминание50"/>
    <w:basedOn w:val="1fb"/>
    <w:link w:val="50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211">
    <w:name w:val="ListLabel 211"/>
    <w:uiPriority w:val="99"/>
    <w:qFormat/>
    <w:rsid w:val="00F47D66"/>
  </w:style>
  <w:style w:type="paragraph" w:customStyle="1" w:styleId="84">
    <w:name w:val="Неразрешенное упоминание84"/>
    <w:basedOn w:val="1fb"/>
    <w:link w:val="841"/>
    <w:uiPriority w:val="99"/>
    <w:qFormat/>
    <w:rsid w:val="00F47D66"/>
    <w:rPr>
      <w:color w:val="605E5C"/>
      <w:shd w:val="clear" w:color="auto" w:fill="E1DFDD"/>
    </w:rPr>
  </w:style>
  <w:style w:type="paragraph" w:customStyle="1" w:styleId="1b">
    <w:name w:val="Строгий1"/>
    <w:link w:val="af"/>
    <w:uiPriority w:val="99"/>
    <w:qFormat/>
    <w:rsid w:val="00F47D66"/>
    <w:rPr>
      <w:b/>
    </w:rPr>
  </w:style>
  <w:style w:type="paragraph" w:customStyle="1" w:styleId="85">
    <w:name w:val="Неразрешенное упоминание85"/>
    <w:basedOn w:val="1fb"/>
    <w:link w:val="851"/>
    <w:uiPriority w:val="99"/>
    <w:qFormat/>
    <w:rsid w:val="00F47D66"/>
    <w:rPr>
      <w:color w:val="605E5C"/>
      <w:shd w:val="clear" w:color="auto" w:fill="E1DFDD"/>
    </w:rPr>
  </w:style>
  <w:style w:type="paragraph" w:customStyle="1" w:styleId="300">
    <w:name w:val="Неразрешенное упоминание30"/>
    <w:basedOn w:val="1fb"/>
    <w:link w:val="301"/>
    <w:uiPriority w:val="99"/>
    <w:qFormat/>
    <w:rsid w:val="00F47D66"/>
    <w:rPr>
      <w:color w:val="605E5C"/>
      <w:shd w:val="clear" w:color="auto" w:fill="E1DFDD"/>
    </w:rPr>
  </w:style>
  <w:style w:type="paragraph" w:customStyle="1" w:styleId="412">
    <w:name w:val="Неразрешенное упоминание41"/>
    <w:basedOn w:val="1fb"/>
    <w:link w:val="411"/>
    <w:uiPriority w:val="99"/>
    <w:qFormat/>
    <w:rsid w:val="00F47D66"/>
    <w:rPr>
      <w:color w:val="605E5C"/>
      <w:shd w:val="clear" w:color="auto" w:fill="E1DFDD"/>
    </w:rPr>
  </w:style>
  <w:style w:type="paragraph" w:customStyle="1" w:styleId="45">
    <w:name w:val="Неразрешенное упоминание45"/>
    <w:basedOn w:val="1fb"/>
    <w:link w:val="451"/>
    <w:uiPriority w:val="99"/>
    <w:qFormat/>
    <w:rsid w:val="00F47D66"/>
    <w:rPr>
      <w:color w:val="605E5C"/>
      <w:shd w:val="clear" w:color="auto" w:fill="E1DFDD"/>
    </w:rPr>
  </w:style>
  <w:style w:type="paragraph" w:customStyle="1" w:styleId="Heading3Char">
    <w:name w:val="Heading 3 Char"/>
    <w:link w:val="Heading3Char1"/>
    <w:uiPriority w:val="99"/>
    <w:qFormat/>
    <w:rsid w:val="00F47D66"/>
    <w:rPr>
      <w:rFonts w:asciiTheme="majorHAnsi" w:hAnsiTheme="majorHAnsi"/>
      <w:b/>
      <w:color w:val="18A303" w:themeColor="accent1"/>
    </w:rPr>
  </w:style>
  <w:style w:type="paragraph" w:styleId="af0">
    <w:name w:val="Balloon Text"/>
    <w:basedOn w:val="Standard"/>
    <w:link w:val="1c"/>
    <w:uiPriority w:val="99"/>
    <w:qFormat/>
    <w:rsid w:val="00F47D66"/>
    <w:pPr>
      <w:spacing w:after="0" w:line="240" w:lineRule="auto"/>
    </w:pPr>
    <w:rPr>
      <w:rFonts w:ascii="Segoe UI" w:hAnsi="Segoe UI"/>
      <w:sz w:val="18"/>
    </w:rPr>
  </w:style>
  <w:style w:type="paragraph" w:customStyle="1" w:styleId="1d">
    <w:name w:val="Слабая ссылка1"/>
    <w:link w:val="af1"/>
    <w:uiPriority w:val="99"/>
    <w:qFormat/>
    <w:rsid w:val="00F47D66"/>
    <w:rPr>
      <w:smallCaps/>
      <w:color w:val="0369A3" w:themeColor="accent2"/>
      <w:u w:val="single"/>
    </w:rPr>
  </w:style>
  <w:style w:type="paragraph" w:customStyle="1" w:styleId="52">
    <w:name w:val="Неразрешенное упоминание52"/>
    <w:basedOn w:val="1fb"/>
    <w:link w:val="521"/>
    <w:uiPriority w:val="99"/>
    <w:qFormat/>
    <w:rsid w:val="00F47D66"/>
    <w:rPr>
      <w:color w:val="605E5C"/>
      <w:shd w:val="clear" w:color="auto" w:fill="E1DFDD"/>
    </w:rPr>
  </w:style>
  <w:style w:type="paragraph" w:customStyle="1" w:styleId="33">
    <w:name w:val="Неразрешенное упоминание33"/>
    <w:basedOn w:val="1fb"/>
    <w:link w:val="331"/>
    <w:uiPriority w:val="99"/>
    <w:qFormat/>
    <w:rsid w:val="00F47D66"/>
    <w:rPr>
      <w:color w:val="605E5C"/>
      <w:shd w:val="clear" w:color="auto" w:fill="E1DFDD"/>
    </w:rPr>
  </w:style>
  <w:style w:type="paragraph" w:customStyle="1" w:styleId="700">
    <w:name w:val="Неразрешенное упоминание70"/>
    <w:basedOn w:val="1fb"/>
    <w:link w:val="701"/>
    <w:uiPriority w:val="99"/>
    <w:qFormat/>
    <w:rsid w:val="00F47D66"/>
    <w:rPr>
      <w:color w:val="605E5C"/>
      <w:shd w:val="clear" w:color="auto" w:fill="E1DFDD"/>
    </w:rPr>
  </w:style>
  <w:style w:type="paragraph" w:customStyle="1" w:styleId="313">
    <w:name w:val="Оглавление 31"/>
    <w:next w:val="a"/>
    <w:link w:val="32"/>
    <w:uiPriority w:val="39"/>
    <w:qFormat/>
    <w:rsid w:val="00F47D66"/>
    <w:pPr>
      <w:ind w:left="400"/>
    </w:pPr>
    <w:rPr>
      <w:rFonts w:ascii="XO Thames" w:hAnsi="XO Thames"/>
      <w:sz w:val="28"/>
    </w:rPr>
  </w:style>
  <w:style w:type="paragraph" w:customStyle="1" w:styleId="66">
    <w:name w:val="Неразрешенное упоминание66"/>
    <w:basedOn w:val="1fb"/>
    <w:link w:val="661"/>
    <w:uiPriority w:val="99"/>
    <w:qFormat/>
    <w:rsid w:val="00F47D66"/>
    <w:rPr>
      <w:color w:val="605E5C"/>
      <w:shd w:val="clear" w:color="auto" w:fill="E1DFDD"/>
    </w:rPr>
  </w:style>
  <w:style w:type="paragraph" w:customStyle="1" w:styleId="64">
    <w:name w:val="Неразрешенное упоминание64"/>
    <w:basedOn w:val="1fb"/>
    <w:link w:val="641"/>
    <w:uiPriority w:val="99"/>
    <w:qFormat/>
    <w:rsid w:val="00F47D66"/>
    <w:rPr>
      <w:color w:val="605E5C"/>
      <w:shd w:val="clear" w:color="auto" w:fill="E1DFDD"/>
    </w:rPr>
  </w:style>
  <w:style w:type="paragraph" w:customStyle="1" w:styleId="212">
    <w:name w:val="Неразрешенное упоминание21"/>
    <w:basedOn w:val="1fb"/>
    <w:link w:val="211"/>
    <w:uiPriority w:val="99"/>
    <w:qFormat/>
    <w:rsid w:val="00F47D66"/>
    <w:rPr>
      <w:color w:val="605E5C"/>
      <w:shd w:val="clear" w:color="auto" w:fill="E1DFDD"/>
    </w:rPr>
  </w:style>
  <w:style w:type="paragraph" w:customStyle="1" w:styleId="37">
    <w:name w:val="Неразрешенное упоминание37"/>
    <w:basedOn w:val="1fb"/>
    <w:link w:val="371"/>
    <w:uiPriority w:val="99"/>
    <w:qFormat/>
    <w:rsid w:val="00F47D66"/>
    <w:rPr>
      <w:color w:val="605E5C"/>
      <w:shd w:val="clear" w:color="auto" w:fill="E1DFDD"/>
    </w:rPr>
  </w:style>
  <w:style w:type="paragraph" w:customStyle="1" w:styleId="78">
    <w:name w:val="Неразрешенное упоминание78"/>
    <w:basedOn w:val="1fb"/>
    <w:link w:val="781"/>
    <w:uiPriority w:val="99"/>
    <w:qFormat/>
    <w:rsid w:val="00F47D66"/>
    <w:rPr>
      <w:color w:val="605E5C"/>
      <w:shd w:val="clear" w:color="auto" w:fill="E1DFDD"/>
    </w:rPr>
  </w:style>
  <w:style w:type="paragraph" w:customStyle="1" w:styleId="51">
    <w:name w:val="Неразрешенное упоминание51"/>
    <w:basedOn w:val="1fb"/>
    <w:link w:val="511"/>
    <w:uiPriority w:val="99"/>
    <w:qFormat/>
    <w:rsid w:val="00F47D66"/>
    <w:rPr>
      <w:color w:val="605E5C"/>
      <w:shd w:val="clear" w:color="auto" w:fill="E1DFDD"/>
    </w:rPr>
  </w:style>
  <w:style w:type="paragraph" w:customStyle="1" w:styleId="65">
    <w:name w:val="Неразрешенное упоминание65"/>
    <w:basedOn w:val="1fb"/>
    <w:link w:val="651"/>
    <w:uiPriority w:val="99"/>
    <w:qFormat/>
    <w:rsid w:val="00F47D66"/>
    <w:rPr>
      <w:color w:val="605E5C"/>
      <w:shd w:val="clear" w:color="auto" w:fill="E1DFDD"/>
    </w:rPr>
  </w:style>
  <w:style w:type="paragraph" w:customStyle="1" w:styleId="24">
    <w:name w:val="2"/>
    <w:link w:val="1e"/>
    <w:uiPriority w:val="99"/>
    <w:semiHidden/>
    <w:unhideWhenUsed/>
    <w:qFormat/>
    <w:rsid w:val="00F47D66"/>
    <w:rPr>
      <w:sz w:val="22"/>
    </w:rPr>
  </w:style>
  <w:style w:type="paragraph" w:customStyle="1" w:styleId="29">
    <w:name w:val="Неразрешенное упоминание29"/>
    <w:basedOn w:val="1fb"/>
    <w:link w:val="291"/>
    <w:uiPriority w:val="99"/>
    <w:qFormat/>
    <w:rsid w:val="00F47D66"/>
    <w:rPr>
      <w:color w:val="605E5C"/>
      <w:shd w:val="clear" w:color="auto" w:fill="E1DFDD"/>
    </w:rPr>
  </w:style>
  <w:style w:type="paragraph" w:customStyle="1" w:styleId="80">
    <w:name w:val="Неразрешенное упоминание80"/>
    <w:basedOn w:val="1fb"/>
    <w:link w:val="801"/>
    <w:uiPriority w:val="99"/>
    <w:qFormat/>
    <w:rsid w:val="00F47D66"/>
    <w:rPr>
      <w:color w:val="605E5C"/>
      <w:shd w:val="clear" w:color="auto" w:fill="E1DFDD"/>
    </w:rPr>
  </w:style>
  <w:style w:type="paragraph" w:customStyle="1" w:styleId="63">
    <w:name w:val="Неразрешенное упоминание63"/>
    <w:basedOn w:val="1fb"/>
    <w:link w:val="631"/>
    <w:uiPriority w:val="99"/>
    <w:qFormat/>
    <w:rsid w:val="00F47D66"/>
    <w:rPr>
      <w:color w:val="605E5C"/>
      <w:shd w:val="clear" w:color="auto" w:fill="E1DFDD"/>
    </w:rPr>
  </w:style>
  <w:style w:type="paragraph" w:customStyle="1" w:styleId="Internetlink">
    <w:name w:val="Internet link"/>
    <w:link w:val="Internetlink1"/>
    <w:uiPriority w:val="99"/>
    <w:qFormat/>
    <w:rsid w:val="00F47D66"/>
    <w:rPr>
      <w:color w:val="0563C1"/>
      <w:u w:val="single"/>
    </w:rPr>
  </w:style>
  <w:style w:type="paragraph" w:customStyle="1" w:styleId="240">
    <w:name w:val="Неразрешенное упоминание24"/>
    <w:basedOn w:val="1fb"/>
    <w:link w:val="241"/>
    <w:uiPriority w:val="99"/>
    <w:qFormat/>
    <w:rsid w:val="00F47D66"/>
    <w:rPr>
      <w:color w:val="605E5C"/>
      <w:shd w:val="clear" w:color="auto" w:fill="E1DFDD"/>
    </w:rPr>
  </w:style>
  <w:style w:type="paragraph" w:customStyle="1" w:styleId="af2">
    <w:name w:val="Содержимое таблицы"/>
    <w:basedOn w:val="Standard"/>
    <w:link w:val="TableContents1"/>
    <w:uiPriority w:val="99"/>
    <w:qFormat/>
    <w:rsid w:val="00F47D66"/>
    <w:pPr>
      <w:widowControl w:val="0"/>
    </w:pPr>
  </w:style>
  <w:style w:type="paragraph" w:customStyle="1" w:styleId="150">
    <w:name w:val="Неразрешенное упоминание15"/>
    <w:basedOn w:val="1fb"/>
    <w:link w:val="151"/>
    <w:uiPriority w:val="99"/>
    <w:qFormat/>
    <w:rsid w:val="00F47D66"/>
    <w:rPr>
      <w:color w:val="605E5C"/>
      <w:shd w:val="clear" w:color="auto" w:fill="E1DFDD"/>
    </w:rPr>
  </w:style>
  <w:style w:type="paragraph" w:styleId="af4">
    <w:name w:val="annotation subject"/>
    <w:basedOn w:val="ad"/>
    <w:next w:val="ad"/>
    <w:link w:val="af3"/>
    <w:uiPriority w:val="99"/>
    <w:qFormat/>
    <w:rsid w:val="00F47D66"/>
    <w:rPr>
      <w:b/>
    </w:rPr>
  </w:style>
  <w:style w:type="paragraph" w:customStyle="1" w:styleId="Hscoswrapper">
    <w:name w:val="Hs_cos_wrapper"/>
    <w:basedOn w:val="1fb"/>
    <w:link w:val="Hscoswrapper1"/>
    <w:uiPriority w:val="99"/>
    <w:qFormat/>
    <w:rsid w:val="00F47D66"/>
  </w:style>
  <w:style w:type="paragraph" w:customStyle="1" w:styleId="Heading2Char">
    <w:name w:val="Heading 2 Char"/>
    <w:link w:val="Heading2Char1"/>
    <w:uiPriority w:val="99"/>
    <w:qFormat/>
    <w:rsid w:val="00F47D66"/>
    <w:rPr>
      <w:rFonts w:asciiTheme="majorHAnsi" w:hAnsiTheme="majorHAnsi"/>
      <w:b/>
      <w:color w:val="18A303" w:themeColor="accent1"/>
      <w:sz w:val="26"/>
    </w:rPr>
  </w:style>
  <w:style w:type="paragraph" w:customStyle="1" w:styleId="48">
    <w:name w:val="Неразрешенное упоминание48"/>
    <w:basedOn w:val="1fb"/>
    <w:link w:val="481"/>
    <w:uiPriority w:val="99"/>
    <w:qFormat/>
    <w:rsid w:val="00F47D66"/>
    <w:rPr>
      <w:color w:val="605E5C"/>
      <w:shd w:val="clear" w:color="auto" w:fill="E1DFDD"/>
    </w:rPr>
  </w:style>
  <w:style w:type="paragraph" w:customStyle="1" w:styleId="220">
    <w:name w:val="Неразрешенное упоминание22"/>
    <w:basedOn w:val="1fb"/>
    <w:link w:val="221"/>
    <w:uiPriority w:val="99"/>
    <w:qFormat/>
    <w:rsid w:val="00F47D66"/>
    <w:rPr>
      <w:color w:val="605E5C"/>
      <w:shd w:val="clear" w:color="auto" w:fill="E1DFDD"/>
    </w:rPr>
  </w:style>
  <w:style w:type="paragraph" w:customStyle="1" w:styleId="73">
    <w:name w:val="Неразрешенное упоминание7"/>
    <w:basedOn w:val="1fb"/>
    <w:link w:val="7100"/>
    <w:uiPriority w:val="99"/>
    <w:qFormat/>
    <w:rsid w:val="00F47D66"/>
    <w:rPr>
      <w:color w:val="605E5C"/>
      <w:shd w:val="clear" w:color="auto" w:fill="E1DFDD"/>
    </w:rPr>
  </w:style>
  <w:style w:type="paragraph" w:customStyle="1" w:styleId="1f">
    <w:name w:val="Нижний колонтитул1"/>
    <w:basedOn w:val="a"/>
    <w:link w:val="af5"/>
    <w:uiPriority w:val="99"/>
    <w:qFormat/>
    <w:rsid w:val="00F47D66"/>
    <w:pPr>
      <w:tabs>
        <w:tab w:val="center" w:pos="4677"/>
        <w:tab w:val="right" w:pos="9355"/>
      </w:tabs>
    </w:pPr>
  </w:style>
  <w:style w:type="paragraph" w:customStyle="1" w:styleId="56">
    <w:name w:val="Неразрешенное упоминание56"/>
    <w:basedOn w:val="1fb"/>
    <w:link w:val="561"/>
    <w:uiPriority w:val="99"/>
    <w:qFormat/>
    <w:rsid w:val="00F47D66"/>
    <w:rPr>
      <w:color w:val="605E5C"/>
      <w:shd w:val="clear" w:color="auto" w:fill="E1DFDD"/>
    </w:rPr>
  </w:style>
  <w:style w:type="paragraph" w:customStyle="1" w:styleId="42">
    <w:name w:val="Неразрешенное упоминание4"/>
    <w:basedOn w:val="1fb"/>
    <w:link w:val="4100"/>
    <w:uiPriority w:val="99"/>
    <w:qFormat/>
    <w:rsid w:val="00F47D66"/>
    <w:rPr>
      <w:color w:val="605E5C"/>
      <w:shd w:val="clear" w:color="auto" w:fill="E1DFDD"/>
    </w:rPr>
  </w:style>
  <w:style w:type="paragraph" w:customStyle="1" w:styleId="57">
    <w:name w:val="Неразрешенное упоминание57"/>
    <w:basedOn w:val="1fb"/>
    <w:link w:val="571"/>
    <w:uiPriority w:val="99"/>
    <w:qFormat/>
    <w:rsid w:val="00F47D66"/>
    <w:rPr>
      <w:color w:val="605E5C"/>
      <w:shd w:val="clear" w:color="auto" w:fill="E1DFDD"/>
    </w:rPr>
  </w:style>
  <w:style w:type="paragraph" w:styleId="af7">
    <w:name w:val="Intense Quote"/>
    <w:link w:val="af6"/>
    <w:uiPriority w:val="99"/>
    <w:qFormat/>
    <w:rsid w:val="00F47D66"/>
    <w:pPr>
      <w:spacing w:before="200" w:after="280"/>
      <w:ind w:left="936" w:right="936"/>
    </w:pPr>
    <w:rPr>
      <w:b/>
      <w:i/>
      <w:color w:val="18A303" w:themeColor="accent1"/>
    </w:rPr>
  </w:style>
  <w:style w:type="paragraph" w:customStyle="1" w:styleId="1f0">
    <w:name w:val="Слабое выделение1"/>
    <w:link w:val="af8"/>
    <w:uiPriority w:val="99"/>
    <w:qFormat/>
    <w:rsid w:val="00F47D66"/>
    <w:rPr>
      <w:i/>
      <w:color w:val="808080" w:themeColor="text1" w:themeTint="7F"/>
    </w:rPr>
  </w:style>
  <w:style w:type="paragraph" w:customStyle="1" w:styleId="53">
    <w:name w:val="Неразрешенное упоминание5"/>
    <w:basedOn w:val="1fb"/>
    <w:link w:val="5100"/>
    <w:uiPriority w:val="99"/>
    <w:qFormat/>
    <w:rsid w:val="00F47D66"/>
    <w:rPr>
      <w:color w:val="605E5C"/>
      <w:shd w:val="clear" w:color="auto" w:fill="E1DFDD"/>
    </w:rPr>
  </w:style>
  <w:style w:type="paragraph" w:customStyle="1" w:styleId="712">
    <w:name w:val="Неразрешенное упоминание71"/>
    <w:basedOn w:val="1fb"/>
    <w:link w:val="71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811">
    <w:name w:val="ListLabel 811"/>
    <w:uiPriority w:val="99"/>
    <w:qFormat/>
    <w:rsid w:val="00F47D66"/>
  </w:style>
  <w:style w:type="paragraph" w:customStyle="1" w:styleId="47">
    <w:name w:val="Неразрешенное упоминание47"/>
    <w:basedOn w:val="1fb"/>
    <w:link w:val="471"/>
    <w:uiPriority w:val="99"/>
    <w:qFormat/>
    <w:rsid w:val="00F47D66"/>
    <w:rPr>
      <w:color w:val="605E5C"/>
      <w:shd w:val="clear" w:color="auto" w:fill="E1DFDD"/>
    </w:rPr>
  </w:style>
  <w:style w:type="paragraph" w:customStyle="1" w:styleId="1f2">
    <w:name w:val="Гиперссылка1"/>
    <w:link w:val="af9"/>
    <w:uiPriority w:val="99"/>
    <w:qFormat/>
    <w:rsid w:val="00F47D66"/>
    <w:rPr>
      <w:color w:val="0563C1"/>
      <w:u w:val="single"/>
    </w:rPr>
  </w:style>
  <w:style w:type="paragraph" w:customStyle="1" w:styleId="Footnote">
    <w:name w:val="Footnote"/>
    <w:link w:val="Footnote1"/>
    <w:uiPriority w:val="99"/>
    <w:qFormat/>
    <w:rsid w:val="00F47D66"/>
  </w:style>
  <w:style w:type="paragraph" w:customStyle="1" w:styleId="111">
    <w:name w:val="Знак сноски11"/>
    <w:link w:val="afa"/>
    <w:uiPriority w:val="99"/>
    <w:qFormat/>
    <w:rsid w:val="00F47D66"/>
    <w:rPr>
      <w:vertAlign w:val="superscript"/>
    </w:rPr>
  </w:style>
  <w:style w:type="paragraph" w:customStyle="1" w:styleId="ListLabel611">
    <w:name w:val="ListLabel 611"/>
    <w:uiPriority w:val="99"/>
    <w:qFormat/>
    <w:rsid w:val="00F47D66"/>
  </w:style>
  <w:style w:type="paragraph" w:customStyle="1" w:styleId="112">
    <w:name w:val="Оглавление 11"/>
    <w:next w:val="a"/>
    <w:link w:val="1f4"/>
    <w:uiPriority w:val="39"/>
    <w:qFormat/>
    <w:rsid w:val="00F47D66"/>
    <w:rPr>
      <w:rFonts w:ascii="XO Thames" w:hAnsi="XO Thames"/>
      <w:b/>
      <w:sz w:val="28"/>
    </w:rPr>
  </w:style>
  <w:style w:type="paragraph" w:customStyle="1" w:styleId="90">
    <w:name w:val="Неразрешенное упоминание9"/>
    <w:basedOn w:val="1fb"/>
    <w:link w:val="910"/>
    <w:uiPriority w:val="99"/>
    <w:qFormat/>
    <w:rsid w:val="00F47D66"/>
    <w:rPr>
      <w:color w:val="605E5C"/>
      <w:shd w:val="clear" w:color="auto" w:fill="E1DFDD"/>
    </w:rPr>
  </w:style>
  <w:style w:type="paragraph" w:styleId="afc">
    <w:name w:val="Plain Text"/>
    <w:link w:val="afb"/>
    <w:uiPriority w:val="99"/>
    <w:qFormat/>
    <w:rsid w:val="00F47D66"/>
    <w:rPr>
      <w:rFonts w:ascii="Courier New" w:hAnsi="Courier New"/>
      <w:sz w:val="21"/>
    </w:rPr>
  </w:style>
  <w:style w:type="paragraph" w:customStyle="1" w:styleId="113">
    <w:name w:val="Неразрешенное упоминание11"/>
    <w:basedOn w:val="1fb"/>
    <w:link w:val="1110"/>
    <w:uiPriority w:val="99"/>
    <w:qFormat/>
    <w:rsid w:val="00F47D66"/>
    <w:rPr>
      <w:color w:val="605E5C"/>
      <w:shd w:val="clear" w:color="auto" w:fill="E1DFDD"/>
    </w:rPr>
  </w:style>
  <w:style w:type="paragraph" w:customStyle="1" w:styleId="320">
    <w:name w:val="Неразрешенное упоминание32"/>
    <w:basedOn w:val="1fb"/>
    <w:link w:val="321"/>
    <w:uiPriority w:val="99"/>
    <w:qFormat/>
    <w:rsid w:val="00F47D66"/>
    <w:rPr>
      <w:color w:val="605E5C"/>
      <w:shd w:val="clear" w:color="auto" w:fill="E1DFDD"/>
    </w:rPr>
  </w:style>
  <w:style w:type="paragraph" w:customStyle="1" w:styleId="26">
    <w:name w:val="Неразрешенное упоминание2"/>
    <w:link w:val="2100"/>
    <w:uiPriority w:val="99"/>
    <w:qFormat/>
    <w:rsid w:val="00F47D66"/>
    <w:rPr>
      <w:color w:val="605E5C"/>
      <w:shd w:val="clear" w:color="auto" w:fill="E1DFDD"/>
    </w:rPr>
  </w:style>
  <w:style w:type="paragraph" w:customStyle="1" w:styleId="60">
    <w:name w:val="Неразрешенное упоминание6"/>
    <w:basedOn w:val="1fb"/>
    <w:link w:val="610"/>
    <w:uiPriority w:val="99"/>
    <w:qFormat/>
    <w:rsid w:val="00F47D66"/>
    <w:rPr>
      <w:color w:val="605E5C"/>
      <w:shd w:val="clear" w:color="auto" w:fill="E1DFDD"/>
    </w:rPr>
  </w:style>
  <w:style w:type="paragraph" w:customStyle="1" w:styleId="612">
    <w:name w:val="Неразрешенное упоминание61"/>
    <w:basedOn w:val="1fb"/>
    <w:link w:val="611"/>
    <w:uiPriority w:val="99"/>
    <w:qFormat/>
    <w:rsid w:val="00F47D66"/>
    <w:rPr>
      <w:color w:val="605E5C"/>
      <w:shd w:val="clear" w:color="auto" w:fill="E1DFDD"/>
    </w:rPr>
  </w:style>
  <w:style w:type="paragraph" w:customStyle="1" w:styleId="230">
    <w:name w:val="Неразрешенное упоминание23"/>
    <w:basedOn w:val="1fb"/>
    <w:link w:val="231"/>
    <w:uiPriority w:val="99"/>
    <w:qFormat/>
    <w:rsid w:val="00F47D66"/>
    <w:rPr>
      <w:color w:val="605E5C"/>
      <w:shd w:val="clear" w:color="auto" w:fill="E1DFDD"/>
    </w:rPr>
  </w:style>
  <w:style w:type="paragraph" w:customStyle="1" w:styleId="Heading1Char">
    <w:name w:val="Heading 1 Char"/>
    <w:link w:val="Heading1Char1"/>
    <w:uiPriority w:val="99"/>
    <w:qFormat/>
    <w:rsid w:val="00F47D66"/>
    <w:rPr>
      <w:rFonts w:asciiTheme="majorHAnsi" w:hAnsiTheme="majorHAnsi"/>
      <w:b/>
      <w:color w:val="117A02" w:themeColor="accent1" w:themeShade="BF"/>
      <w:sz w:val="28"/>
    </w:rPr>
  </w:style>
  <w:style w:type="paragraph" w:customStyle="1" w:styleId="27">
    <w:name w:val="Неразрешенное упоминание27"/>
    <w:basedOn w:val="1fb"/>
    <w:link w:val="271"/>
    <w:uiPriority w:val="99"/>
    <w:qFormat/>
    <w:rsid w:val="00F47D66"/>
    <w:rPr>
      <w:color w:val="605E5C"/>
      <w:shd w:val="clear" w:color="auto" w:fill="E1DFDD"/>
    </w:rPr>
  </w:style>
  <w:style w:type="paragraph" w:customStyle="1" w:styleId="260">
    <w:name w:val="Неразрешенное упоминание26"/>
    <w:basedOn w:val="1fb"/>
    <w:link w:val="261"/>
    <w:uiPriority w:val="99"/>
    <w:qFormat/>
    <w:rsid w:val="00F47D66"/>
    <w:rPr>
      <w:color w:val="605E5C"/>
      <w:shd w:val="clear" w:color="auto" w:fill="E1DFDD"/>
    </w:rPr>
  </w:style>
  <w:style w:type="paragraph" w:customStyle="1" w:styleId="54">
    <w:name w:val="Неразрешенное упоминание54"/>
    <w:basedOn w:val="1fb"/>
    <w:link w:val="541"/>
    <w:uiPriority w:val="99"/>
    <w:qFormat/>
    <w:rsid w:val="00F47D66"/>
    <w:rPr>
      <w:color w:val="605E5C"/>
      <w:shd w:val="clear" w:color="auto" w:fill="E1DFDD"/>
    </w:rPr>
  </w:style>
  <w:style w:type="paragraph" w:customStyle="1" w:styleId="900">
    <w:name w:val="Неразрешенное упоминание90"/>
    <w:basedOn w:val="1fb"/>
    <w:link w:val="901"/>
    <w:uiPriority w:val="99"/>
    <w:qFormat/>
    <w:rsid w:val="00F47D66"/>
    <w:rPr>
      <w:color w:val="605E5C"/>
      <w:shd w:val="clear" w:color="auto" w:fill="E1DFDD"/>
    </w:rPr>
  </w:style>
  <w:style w:type="paragraph" w:customStyle="1" w:styleId="58">
    <w:name w:val="Неразрешенное упоминание58"/>
    <w:basedOn w:val="1fb"/>
    <w:link w:val="581"/>
    <w:uiPriority w:val="99"/>
    <w:qFormat/>
    <w:rsid w:val="00F47D66"/>
    <w:rPr>
      <w:color w:val="605E5C"/>
      <w:shd w:val="clear" w:color="auto" w:fill="E1DFDD"/>
    </w:rPr>
  </w:style>
  <w:style w:type="paragraph" w:customStyle="1" w:styleId="69">
    <w:name w:val="Неразрешенное упоминание69"/>
    <w:basedOn w:val="1fb"/>
    <w:link w:val="691"/>
    <w:uiPriority w:val="99"/>
    <w:qFormat/>
    <w:rsid w:val="00F47D66"/>
    <w:rPr>
      <w:color w:val="605E5C"/>
      <w:shd w:val="clear" w:color="auto" w:fill="E1DFDD"/>
    </w:rPr>
  </w:style>
  <w:style w:type="paragraph" w:customStyle="1" w:styleId="912">
    <w:name w:val="Неразрешенное упоминание91"/>
    <w:basedOn w:val="1fb"/>
    <w:link w:val="911"/>
    <w:uiPriority w:val="99"/>
    <w:qFormat/>
    <w:rsid w:val="00F47D66"/>
    <w:rPr>
      <w:color w:val="605E5C"/>
      <w:shd w:val="clear" w:color="auto" w:fill="E1DFDD"/>
    </w:rPr>
  </w:style>
  <w:style w:type="paragraph" w:customStyle="1" w:styleId="913">
    <w:name w:val="Оглавление 91"/>
    <w:next w:val="a"/>
    <w:link w:val="92"/>
    <w:uiPriority w:val="39"/>
    <w:qFormat/>
    <w:rsid w:val="00F47D66"/>
    <w:pPr>
      <w:ind w:left="1600"/>
    </w:pPr>
    <w:rPr>
      <w:rFonts w:ascii="XO Thames" w:hAnsi="XO Thames"/>
      <w:sz w:val="28"/>
    </w:rPr>
  </w:style>
  <w:style w:type="paragraph" w:customStyle="1" w:styleId="1f5">
    <w:name w:val="Знак примечания1"/>
    <w:basedOn w:val="1fb"/>
    <w:link w:val="afe"/>
    <w:uiPriority w:val="99"/>
    <w:qFormat/>
    <w:rsid w:val="00F47D66"/>
    <w:rPr>
      <w:sz w:val="16"/>
    </w:rPr>
  </w:style>
  <w:style w:type="paragraph" w:customStyle="1" w:styleId="530">
    <w:name w:val="Неразрешенное упоминание53"/>
    <w:basedOn w:val="1fb"/>
    <w:link w:val="531"/>
    <w:uiPriority w:val="99"/>
    <w:qFormat/>
    <w:rsid w:val="00F47D66"/>
    <w:rPr>
      <w:color w:val="605E5C"/>
      <w:shd w:val="clear" w:color="auto" w:fill="E1DFDD"/>
    </w:rPr>
  </w:style>
  <w:style w:type="paragraph" w:customStyle="1" w:styleId="43">
    <w:name w:val="Неразрешенное упоминание43"/>
    <w:basedOn w:val="1fb"/>
    <w:link w:val="431"/>
    <w:uiPriority w:val="99"/>
    <w:qFormat/>
    <w:rsid w:val="00F47D66"/>
    <w:rPr>
      <w:color w:val="605E5C"/>
      <w:shd w:val="clear" w:color="auto" w:fill="E1DFDD"/>
    </w:rPr>
  </w:style>
  <w:style w:type="paragraph" w:customStyle="1" w:styleId="130">
    <w:name w:val="Неразрешенное упоминание13"/>
    <w:basedOn w:val="1fb"/>
    <w:link w:val="1310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511">
    <w:name w:val="ListLabel 511"/>
    <w:uiPriority w:val="99"/>
    <w:qFormat/>
    <w:rsid w:val="00F47D66"/>
  </w:style>
  <w:style w:type="paragraph" w:customStyle="1" w:styleId="82">
    <w:name w:val="Неразрешенное упоминание82"/>
    <w:basedOn w:val="1fb"/>
    <w:link w:val="821"/>
    <w:uiPriority w:val="99"/>
    <w:qFormat/>
    <w:rsid w:val="00F47D66"/>
    <w:rPr>
      <w:color w:val="605E5C"/>
      <w:shd w:val="clear" w:color="auto" w:fill="E1DFDD"/>
    </w:rPr>
  </w:style>
  <w:style w:type="paragraph" w:customStyle="1" w:styleId="120">
    <w:name w:val="Неразрешенное упоминание12"/>
    <w:basedOn w:val="1fb"/>
    <w:link w:val="1210"/>
    <w:uiPriority w:val="99"/>
    <w:qFormat/>
    <w:rsid w:val="00F47D66"/>
    <w:rPr>
      <w:color w:val="605E5C"/>
      <w:shd w:val="clear" w:color="auto" w:fill="E1DFDD"/>
    </w:rPr>
  </w:style>
  <w:style w:type="paragraph" w:customStyle="1" w:styleId="NumberingSymbols">
    <w:name w:val="Numbering Symbols"/>
    <w:link w:val="NumberingSymbols1"/>
    <w:uiPriority w:val="99"/>
    <w:qFormat/>
    <w:rsid w:val="00F47D66"/>
    <w:rPr>
      <w:rFonts w:ascii="Times New Roman" w:hAnsi="Times New Roman"/>
      <w:sz w:val="28"/>
    </w:rPr>
  </w:style>
  <w:style w:type="paragraph" w:customStyle="1" w:styleId="77">
    <w:name w:val="Неразрешенное упоминание77"/>
    <w:basedOn w:val="1fb"/>
    <w:link w:val="77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411">
    <w:name w:val="ListLabel 1411"/>
    <w:uiPriority w:val="99"/>
    <w:qFormat/>
    <w:rsid w:val="00F47D66"/>
  </w:style>
  <w:style w:type="paragraph" w:customStyle="1" w:styleId="812">
    <w:name w:val="Оглавление 81"/>
    <w:next w:val="a"/>
    <w:link w:val="83"/>
    <w:uiPriority w:val="39"/>
    <w:qFormat/>
    <w:rsid w:val="00F47D66"/>
    <w:pPr>
      <w:ind w:left="1400"/>
    </w:pPr>
    <w:rPr>
      <w:rFonts w:ascii="XO Thames" w:hAnsi="XO Thames"/>
      <w:sz w:val="28"/>
    </w:rPr>
  </w:style>
  <w:style w:type="paragraph" w:customStyle="1" w:styleId="FooterChar">
    <w:name w:val="Footer Char"/>
    <w:link w:val="FooterChar1"/>
    <w:uiPriority w:val="99"/>
    <w:qFormat/>
    <w:rsid w:val="00F47D66"/>
  </w:style>
  <w:style w:type="paragraph" w:customStyle="1" w:styleId="1fb">
    <w:name w:val="Основной шрифт абзаца1"/>
    <w:uiPriority w:val="99"/>
    <w:qFormat/>
    <w:rsid w:val="00F47D66"/>
  </w:style>
  <w:style w:type="paragraph" w:customStyle="1" w:styleId="ListLabel1111">
    <w:name w:val="ListLabel 1111"/>
    <w:uiPriority w:val="99"/>
    <w:qFormat/>
    <w:rsid w:val="00F47D66"/>
  </w:style>
  <w:style w:type="paragraph" w:customStyle="1" w:styleId="87">
    <w:name w:val="Неразрешенное упоминание87"/>
    <w:basedOn w:val="1fb"/>
    <w:link w:val="871"/>
    <w:uiPriority w:val="99"/>
    <w:qFormat/>
    <w:rsid w:val="00F47D66"/>
    <w:rPr>
      <w:color w:val="605E5C"/>
      <w:shd w:val="clear" w:color="auto" w:fill="E1DFDD"/>
    </w:rPr>
  </w:style>
  <w:style w:type="paragraph" w:customStyle="1" w:styleId="55">
    <w:name w:val="Неразрешенное упоминание55"/>
    <w:basedOn w:val="1fb"/>
    <w:link w:val="551"/>
    <w:uiPriority w:val="99"/>
    <w:qFormat/>
    <w:rsid w:val="00F47D66"/>
    <w:rPr>
      <w:color w:val="605E5C"/>
      <w:shd w:val="clear" w:color="auto" w:fill="E1DFDD"/>
    </w:rPr>
  </w:style>
  <w:style w:type="paragraph" w:customStyle="1" w:styleId="140">
    <w:name w:val="Неразрешенное упоминание14"/>
    <w:basedOn w:val="1fb"/>
    <w:link w:val="146"/>
    <w:uiPriority w:val="99"/>
    <w:qFormat/>
    <w:rsid w:val="00F47D66"/>
    <w:rPr>
      <w:color w:val="605E5C"/>
      <w:shd w:val="clear" w:color="auto" w:fill="E1DFDD"/>
    </w:rPr>
  </w:style>
  <w:style w:type="paragraph" w:customStyle="1" w:styleId="67">
    <w:name w:val="Неразрешенное упоминание67"/>
    <w:basedOn w:val="1fb"/>
    <w:link w:val="671"/>
    <w:uiPriority w:val="99"/>
    <w:qFormat/>
    <w:rsid w:val="00F47D66"/>
    <w:rPr>
      <w:color w:val="605E5C"/>
      <w:shd w:val="clear" w:color="auto" w:fill="E1DFDD"/>
    </w:rPr>
  </w:style>
  <w:style w:type="paragraph" w:customStyle="1" w:styleId="512">
    <w:name w:val="Оглавление 51"/>
    <w:next w:val="a"/>
    <w:link w:val="59"/>
    <w:uiPriority w:val="39"/>
    <w:qFormat/>
    <w:rsid w:val="00F47D66"/>
    <w:pPr>
      <w:ind w:left="800"/>
    </w:pPr>
    <w:rPr>
      <w:rFonts w:ascii="XO Thames" w:hAnsi="XO Thames"/>
      <w:sz w:val="28"/>
    </w:rPr>
  </w:style>
  <w:style w:type="paragraph" w:customStyle="1" w:styleId="86">
    <w:name w:val="Неразрешенное упоминание86"/>
    <w:basedOn w:val="1fb"/>
    <w:link w:val="8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311">
    <w:name w:val="ListLabel 1311"/>
    <w:uiPriority w:val="99"/>
    <w:qFormat/>
    <w:rsid w:val="00F47D66"/>
  </w:style>
  <w:style w:type="paragraph" w:customStyle="1" w:styleId="180">
    <w:name w:val="Неразрешенное упоминание18"/>
    <w:basedOn w:val="1fb"/>
    <w:link w:val="35"/>
    <w:uiPriority w:val="99"/>
    <w:qFormat/>
    <w:rsid w:val="00F47D66"/>
    <w:rPr>
      <w:color w:val="605E5C"/>
      <w:shd w:val="clear" w:color="auto" w:fill="E1DFDD"/>
    </w:rPr>
  </w:style>
  <w:style w:type="paragraph" w:customStyle="1" w:styleId="68">
    <w:name w:val="Неразрешенное упоминание68"/>
    <w:basedOn w:val="1fb"/>
    <w:link w:val="681"/>
    <w:uiPriority w:val="99"/>
    <w:qFormat/>
    <w:rsid w:val="00F47D66"/>
    <w:rPr>
      <w:color w:val="605E5C"/>
      <w:shd w:val="clear" w:color="auto" w:fill="E1DFDD"/>
    </w:rPr>
  </w:style>
  <w:style w:type="paragraph" w:customStyle="1" w:styleId="74">
    <w:name w:val="Неразрешенное упоминание74"/>
    <w:basedOn w:val="1fb"/>
    <w:link w:val="741"/>
    <w:uiPriority w:val="99"/>
    <w:qFormat/>
    <w:rsid w:val="00F47D66"/>
    <w:rPr>
      <w:color w:val="605E5C"/>
      <w:shd w:val="clear" w:color="auto" w:fill="E1DFDD"/>
    </w:rPr>
  </w:style>
  <w:style w:type="paragraph" w:styleId="aff0">
    <w:name w:val="List Paragraph"/>
    <w:basedOn w:val="Standard"/>
    <w:link w:val="aff"/>
    <w:uiPriority w:val="34"/>
    <w:qFormat/>
    <w:rsid w:val="00F47D66"/>
    <w:pPr>
      <w:ind w:left="720"/>
    </w:pPr>
  </w:style>
  <w:style w:type="paragraph" w:customStyle="1" w:styleId="145">
    <w:name w:val="Неразрешенное упоминание145"/>
    <w:link w:val="144"/>
    <w:uiPriority w:val="99"/>
    <w:qFormat/>
    <w:rsid w:val="00F47D66"/>
    <w:rPr>
      <w:color w:val="605E5C"/>
      <w:shd w:val="clear" w:color="auto" w:fill="E1DFDD"/>
    </w:rPr>
  </w:style>
  <w:style w:type="paragraph" w:customStyle="1" w:styleId="590">
    <w:name w:val="Неразрешенное упоминание59"/>
    <w:basedOn w:val="1fb"/>
    <w:link w:val="591"/>
    <w:uiPriority w:val="99"/>
    <w:qFormat/>
    <w:rsid w:val="00F47D66"/>
    <w:rPr>
      <w:color w:val="605E5C"/>
      <w:shd w:val="clear" w:color="auto" w:fill="E1DFDD"/>
    </w:rPr>
  </w:style>
  <w:style w:type="paragraph" w:customStyle="1" w:styleId="1f7">
    <w:name w:val="Текст концевой сноски1"/>
    <w:link w:val="aff1"/>
    <w:uiPriority w:val="99"/>
    <w:qFormat/>
    <w:rsid w:val="00F47D66"/>
  </w:style>
  <w:style w:type="paragraph" w:customStyle="1" w:styleId="88">
    <w:name w:val="Неразрешенное упоминание88"/>
    <w:basedOn w:val="1fb"/>
    <w:link w:val="881"/>
    <w:uiPriority w:val="99"/>
    <w:qFormat/>
    <w:rsid w:val="00F47D66"/>
    <w:rPr>
      <w:color w:val="605E5C"/>
      <w:shd w:val="clear" w:color="auto" w:fill="E1DFDD"/>
    </w:rPr>
  </w:style>
  <w:style w:type="paragraph" w:styleId="aff3">
    <w:name w:val="Subtitle"/>
    <w:link w:val="aff2"/>
    <w:uiPriority w:val="11"/>
    <w:qFormat/>
    <w:rsid w:val="00F47D66"/>
    <w:rPr>
      <w:rFonts w:asciiTheme="majorHAnsi" w:hAnsiTheme="majorHAnsi"/>
      <w:i/>
      <w:color w:val="18A303" w:themeColor="accent1"/>
      <w:spacing w:val="15"/>
      <w:sz w:val="24"/>
    </w:rPr>
  </w:style>
  <w:style w:type="paragraph" w:customStyle="1" w:styleId="ListLabel711">
    <w:name w:val="ListLabel 711"/>
    <w:uiPriority w:val="99"/>
    <w:qFormat/>
    <w:rsid w:val="00F47D66"/>
  </w:style>
  <w:style w:type="paragraph" w:customStyle="1" w:styleId="aff4">
    <w:name w:val="Текст выноски Знак"/>
    <w:link w:val="28"/>
    <w:uiPriority w:val="99"/>
    <w:qFormat/>
    <w:rsid w:val="00F47D66"/>
    <w:rPr>
      <w:rFonts w:ascii="Segoe UI" w:hAnsi="Segoe UI"/>
      <w:sz w:val="18"/>
    </w:rPr>
  </w:style>
  <w:style w:type="paragraph" w:customStyle="1" w:styleId="420">
    <w:name w:val="Неразрешенное упоминание42"/>
    <w:basedOn w:val="1fb"/>
    <w:link w:val="421"/>
    <w:uiPriority w:val="99"/>
    <w:qFormat/>
    <w:rsid w:val="00F47D66"/>
    <w:rPr>
      <w:color w:val="605E5C"/>
      <w:shd w:val="clear" w:color="auto" w:fill="E1DFDD"/>
    </w:rPr>
  </w:style>
  <w:style w:type="paragraph" w:customStyle="1" w:styleId="730">
    <w:name w:val="Неразрешенное упоминание73"/>
    <w:basedOn w:val="1fb"/>
    <w:link w:val="731"/>
    <w:uiPriority w:val="99"/>
    <w:qFormat/>
    <w:rsid w:val="00F47D66"/>
    <w:rPr>
      <w:color w:val="605E5C"/>
      <w:shd w:val="clear" w:color="auto" w:fill="E1DFDD"/>
    </w:rPr>
  </w:style>
  <w:style w:type="paragraph" w:customStyle="1" w:styleId="75">
    <w:name w:val="Неразрешенное упоминание75"/>
    <w:basedOn w:val="1fb"/>
    <w:link w:val="751"/>
    <w:uiPriority w:val="99"/>
    <w:qFormat/>
    <w:rsid w:val="00F47D66"/>
    <w:rPr>
      <w:color w:val="605E5C"/>
      <w:shd w:val="clear" w:color="auto" w:fill="E1DFDD"/>
    </w:rPr>
  </w:style>
  <w:style w:type="paragraph" w:customStyle="1" w:styleId="114">
    <w:name w:val="Знак концевой сноски11"/>
    <w:link w:val="aff7"/>
    <w:uiPriority w:val="99"/>
    <w:qFormat/>
    <w:rsid w:val="00F47D66"/>
    <w:rPr>
      <w:vertAlign w:val="superscript"/>
    </w:rPr>
  </w:style>
  <w:style w:type="paragraph" w:customStyle="1" w:styleId="Textbody">
    <w:name w:val="Text body"/>
    <w:basedOn w:val="Standard"/>
    <w:link w:val="Textbody1"/>
    <w:uiPriority w:val="99"/>
    <w:qFormat/>
    <w:rsid w:val="00F47D66"/>
    <w:pPr>
      <w:spacing w:after="140" w:line="276" w:lineRule="auto"/>
    </w:pPr>
  </w:style>
  <w:style w:type="paragraph" w:customStyle="1" w:styleId="62">
    <w:name w:val="Неразрешенное упоминание62"/>
    <w:basedOn w:val="1fb"/>
    <w:link w:val="62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3111">
    <w:name w:val="ListLabel 13111"/>
    <w:uiPriority w:val="99"/>
    <w:qFormat/>
    <w:rsid w:val="00F47D66"/>
  </w:style>
  <w:style w:type="paragraph" w:customStyle="1" w:styleId="1810">
    <w:name w:val="Неразрешенное упоминание1810"/>
    <w:basedOn w:val="1fb"/>
    <w:link w:val="181"/>
    <w:uiPriority w:val="99"/>
    <w:qFormat/>
    <w:rsid w:val="00F47D66"/>
    <w:rPr>
      <w:color w:val="605E5C"/>
      <w:shd w:val="clear" w:color="auto" w:fill="E1DFDD"/>
    </w:rPr>
  </w:style>
  <w:style w:type="paragraph" w:customStyle="1" w:styleId="813">
    <w:name w:val="Неразрешенное упоминание81"/>
    <w:basedOn w:val="1fb"/>
    <w:link w:val="8110"/>
    <w:uiPriority w:val="99"/>
    <w:qFormat/>
    <w:rsid w:val="00F47D66"/>
    <w:rPr>
      <w:color w:val="605E5C"/>
      <w:shd w:val="clear" w:color="auto" w:fill="E1DFDD"/>
    </w:rPr>
  </w:style>
  <w:style w:type="paragraph" w:customStyle="1" w:styleId="350">
    <w:name w:val="Неразрешенное упоминание35"/>
    <w:basedOn w:val="1fb"/>
    <w:link w:val="35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011">
    <w:name w:val="ListLabel 1011"/>
    <w:uiPriority w:val="99"/>
    <w:qFormat/>
    <w:rsid w:val="00F47D66"/>
  </w:style>
  <w:style w:type="paragraph" w:customStyle="1" w:styleId="3110">
    <w:name w:val="Неразрешенное упоминание311"/>
    <w:link w:val="3100"/>
    <w:uiPriority w:val="99"/>
    <w:qFormat/>
    <w:rsid w:val="00F47D66"/>
    <w:rPr>
      <w:color w:val="605E5C"/>
      <w:shd w:val="clear" w:color="auto" w:fill="E1DFDD"/>
    </w:rPr>
  </w:style>
  <w:style w:type="paragraph" w:customStyle="1" w:styleId="caption111111111111111">
    <w:name w:val="caption111111111111111"/>
    <w:basedOn w:val="Standard"/>
    <w:link w:val="aff8"/>
    <w:uiPriority w:val="99"/>
    <w:qFormat/>
    <w:rsid w:val="00F47D66"/>
    <w:pPr>
      <w:spacing w:before="120" w:after="120"/>
    </w:pPr>
    <w:rPr>
      <w:i/>
      <w:sz w:val="24"/>
    </w:rPr>
  </w:style>
  <w:style w:type="paragraph" w:customStyle="1" w:styleId="600">
    <w:name w:val="Неразрешенное упоминание60"/>
    <w:basedOn w:val="1fb"/>
    <w:link w:val="601"/>
    <w:uiPriority w:val="99"/>
    <w:qFormat/>
    <w:rsid w:val="00F47D66"/>
    <w:rPr>
      <w:color w:val="605E5C"/>
      <w:shd w:val="clear" w:color="auto" w:fill="E1DFDD"/>
    </w:rPr>
  </w:style>
  <w:style w:type="paragraph" w:customStyle="1" w:styleId="36">
    <w:name w:val="Неразрешенное упоминание36"/>
    <w:basedOn w:val="1fb"/>
    <w:link w:val="3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311">
    <w:name w:val="ListLabel 311"/>
    <w:uiPriority w:val="99"/>
    <w:qFormat/>
    <w:rsid w:val="00F47D66"/>
  </w:style>
  <w:style w:type="paragraph" w:customStyle="1" w:styleId="830">
    <w:name w:val="Неразрешенное упоминание83"/>
    <w:basedOn w:val="1fb"/>
    <w:link w:val="831"/>
    <w:uiPriority w:val="99"/>
    <w:qFormat/>
    <w:rsid w:val="00F47D66"/>
    <w:rPr>
      <w:color w:val="605E5C"/>
      <w:shd w:val="clear" w:color="auto" w:fill="E1DFDD"/>
    </w:rPr>
  </w:style>
  <w:style w:type="paragraph" w:customStyle="1" w:styleId="280">
    <w:name w:val="Неразрешенное упоминание28"/>
    <w:basedOn w:val="1fb"/>
    <w:link w:val="281"/>
    <w:uiPriority w:val="99"/>
    <w:qFormat/>
    <w:rsid w:val="00F47D66"/>
    <w:rPr>
      <w:color w:val="605E5C"/>
      <w:shd w:val="clear" w:color="auto" w:fill="E1DFDD"/>
    </w:rPr>
  </w:style>
  <w:style w:type="paragraph" w:styleId="afff0">
    <w:name w:val="Normal (Web)"/>
    <w:basedOn w:val="a"/>
    <w:uiPriority w:val="99"/>
    <w:unhideWhenUsed/>
    <w:qFormat/>
    <w:rsid w:val="00F47D66"/>
    <w:pPr>
      <w:widowControl/>
      <w:spacing w:before="100" w:after="142" w:line="276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paragraphparagraphnycys">
    <w:name w:val="paragraph_paragraph__nycys"/>
    <w:basedOn w:val="a"/>
    <w:qFormat/>
    <w:rsid w:val="00145262"/>
    <w:pPr>
      <w:widowControl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styleId="1fc">
    <w:name w:val="index 1"/>
    <w:basedOn w:val="a"/>
    <w:next w:val="a"/>
    <w:autoRedefine/>
    <w:uiPriority w:val="99"/>
    <w:semiHidden/>
    <w:unhideWhenUsed/>
    <w:qFormat/>
    <w:rsid w:val="002C556A"/>
    <w:pPr>
      <w:ind w:left="220" w:hanging="220"/>
    </w:pPr>
  </w:style>
  <w:style w:type="paragraph" w:customStyle="1" w:styleId="jsx-2193584331">
    <w:name w:val="jsx-2193584331"/>
    <w:basedOn w:val="a"/>
    <w:qFormat/>
    <w:rsid w:val="00A05C10"/>
    <w:pPr>
      <w:widowControl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ywx5e">
    <w:name w:val="ywx5e"/>
    <w:basedOn w:val="a"/>
    <w:qFormat/>
    <w:rsid w:val="005941EA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box-paragraphtext">
    <w:name w:val="box-paragraph__text"/>
    <w:basedOn w:val="a"/>
    <w:qFormat/>
    <w:rsid w:val="00AF01C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affa">
    <w:name w:val="Таблица (заголовок)"/>
    <w:basedOn w:val="a"/>
    <w:next w:val="a"/>
    <w:link w:val="aff9"/>
    <w:qFormat/>
    <w:rsid w:val="00303B79"/>
    <w:pPr>
      <w:keepNext/>
      <w:widowControl/>
      <w:suppressAutoHyphens w:val="0"/>
      <w:spacing w:before="240" w:after="120"/>
      <w:contextualSpacing/>
      <w:jc w:val="both"/>
      <w:outlineLvl w:val="6"/>
    </w:pPr>
    <w:rPr>
      <w:rFonts w:ascii="Times New Roman" w:eastAsia="Calibri" w:hAnsi="Times New Roman"/>
      <w:color w:val="auto"/>
      <w:sz w:val="28"/>
      <w:szCs w:val="22"/>
      <w:lang w:eastAsia="en-US"/>
    </w:rPr>
  </w:style>
  <w:style w:type="paragraph" w:customStyle="1" w:styleId="afff1">
    <w:name w:val="Содержимое врезки"/>
    <w:basedOn w:val="a"/>
    <w:qFormat/>
    <w:rsid w:val="00FC5001"/>
  </w:style>
  <w:style w:type="paragraph" w:customStyle="1" w:styleId="storylead">
    <w:name w:val="story__lead"/>
    <w:basedOn w:val="a"/>
    <w:qFormat/>
    <w:rsid w:val="00145F8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ee3ebe0e2ebe5ede8e561">
    <w:name w:val="Оceгe3лebаe0вe2лebеe5нedиe8еe5 61"/>
    <w:next w:val="a"/>
    <w:uiPriority w:val="99"/>
    <w:qFormat/>
    <w:rsid w:val="005323FF"/>
    <w:pPr>
      <w:ind w:left="1000"/>
    </w:pPr>
    <w:rPr>
      <w:rFonts w:ascii="XO Thames" w:hAnsi="XO Thames" w:cs="Calibri"/>
      <w:sz w:val="28"/>
    </w:rPr>
  </w:style>
  <w:style w:type="paragraph" w:customStyle="1" w:styleId="cde5f0e0e7f0e5f8e5ededeee5f3efeeece8ede0ede8e552">
    <w:name w:val="Нcdеe5рf0аe0зe7рf0еe5шf8еe5нedнedоeeеe5 уf3пefоeeмecиe8нedаe0нedиe8еe552"/>
    <w:basedOn w:val="a"/>
    <w:uiPriority w:val="99"/>
    <w:qFormat/>
    <w:rsid w:val="00077739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e3ebe0e2ebe5ede8e541">
    <w:name w:val="Оceгe3лebаe0вe2лebеe5нedиe8еe5 41"/>
    <w:next w:val="a"/>
    <w:uiPriority w:val="99"/>
    <w:qFormat/>
    <w:rsid w:val="00077739"/>
    <w:pPr>
      <w:ind w:left="600"/>
    </w:pPr>
    <w:rPr>
      <w:rFonts w:ascii="XO Thames" w:hAnsi="XO Thames" w:cs="Calibri"/>
      <w:sz w:val="28"/>
    </w:rPr>
  </w:style>
  <w:style w:type="paragraph" w:customStyle="1" w:styleId="cde5f0e0e7f0e5f8e5ededeee5f3efeeece8ede0ede8e544">
    <w:name w:val="Нcdеe5рf0аe0зe7рf0еe5шf8еe5нedнedоeeеe5 уf3пefоeeмecиe8нedаe0нedиe8еe544"/>
    <w:basedOn w:val="a"/>
    <w:uiPriority w:val="99"/>
    <w:qFormat/>
    <w:rsid w:val="00247CFD"/>
    <w:pPr>
      <w:widowControl/>
    </w:pPr>
    <w:rPr>
      <w:color w:val="605E5C"/>
      <w:sz w:val="20"/>
      <w:shd w:val="clear" w:color="auto" w:fill="E1DFDD"/>
    </w:rPr>
  </w:style>
  <w:style w:type="paragraph" w:customStyle="1" w:styleId="cde5f0e0e7f0e5f8e5ededeee5f3efeeece8ede0ede8e579">
    <w:name w:val="Нcdеe5рf0аe0зe7рf0еe5шf8еe5нedнedоeeеe5 уf3пefоeeмecиe8нedаe0нedиe8еe579"/>
    <w:basedOn w:val="a"/>
    <w:uiPriority w:val="99"/>
    <w:qFormat/>
    <w:rsid w:val="00EA2822"/>
    <w:pPr>
      <w:widowControl/>
    </w:pPr>
    <w:rPr>
      <w:color w:val="605E5C"/>
      <w:sz w:val="20"/>
      <w:shd w:val="clear" w:color="auto" w:fill="E1DFDD"/>
    </w:rPr>
  </w:style>
  <w:style w:type="paragraph" w:customStyle="1" w:styleId="cde5f0e0e7f0e5f8e5ededeee5f3efeeece8ede0ede8e580">
    <w:name w:val="Нcdеe5рf0аe0зe7рf0еe5шf8еe5нedнedоeeеe5 уf3пefоeeмecиe8нedаe0нedиe8еe580"/>
    <w:basedOn w:val="a"/>
    <w:uiPriority w:val="99"/>
    <w:qFormat/>
    <w:rsid w:val="00316655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de5f0e0e7f0e5f8e5ededeee5f3efeeece8ede0ede8e563">
    <w:name w:val="Нcdеe5рf0аe0зe7рf0еe5шf8еe5нedнedоeeеe5 уf3пefоeeмecиe8нedаe0нedиe8еe563"/>
    <w:basedOn w:val="a"/>
    <w:uiPriority w:val="99"/>
    <w:qFormat/>
    <w:rsid w:val="00A55621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de5f0e0e7f0e5f8e5ededeee5f3efeeece8ede0ede8e529">
    <w:name w:val="Нcdеe5рf0аe0зe7рf0еe5шf8еe5нedнedоeeеe5 уf3пefоeeмecиe8нedаe0нedиe8еe529"/>
    <w:basedOn w:val="a"/>
    <w:uiPriority w:val="99"/>
    <w:qFormat/>
    <w:rsid w:val="00DD1520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e3ebe0e2ebe5ede8e531">
    <w:name w:val="Оceгe3лebаe0вe2лebеe5нedиe8еe5 31"/>
    <w:next w:val="a"/>
    <w:uiPriority w:val="99"/>
    <w:qFormat/>
    <w:rsid w:val="00580DE8"/>
    <w:pPr>
      <w:ind w:left="400"/>
    </w:pPr>
    <w:rPr>
      <w:rFonts w:ascii="XO Thames" w:hAnsi="XO Thames" w:cs="Calibri"/>
      <w:sz w:val="28"/>
    </w:rPr>
  </w:style>
  <w:style w:type="paragraph" w:customStyle="1" w:styleId="cde5f0e0e7f0e5f8e5ededeee5f3efeeece8ede0ede8e537">
    <w:name w:val="Нcdеe5рf0аe0зe7рf0еe5шf8еe5нedнedоeeеe5 уf3пefоeeмecиe8нedаe0нedиe8еe537"/>
    <w:basedOn w:val="a"/>
    <w:uiPriority w:val="99"/>
    <w:qFormat/>
    <w:rsid w:val="00DE7BC0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2fbe4e5ebe5ede8e51">
    <w:name w:val="Вc2ыfbдe4еe5лebеe5нedиe8еe51"/>
    <w:uiPriority w:val="99"/>
    <w:qFormat/>
    <w:rsid w:val="0005112A"/>
    <w:rPr>
      <w:rFonts w:cs="Calibri"/>
      <w:i/>
    </w:rPr>
  </w:style>
  <w:style w:type="paragraph" w:customStyle="1" w:styleId="paragraph">
    <w:name w:val="paragraph"/>
    <w:basedOn w:val="a"/>
    <w:qFormat/>
    <w:rsid w:val="000357ED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de5f0e0e7f0e5f8e5ededeee5f3efeeece8ede0ede8e576">
    <w:name w:val="Нcdеe5рf0аe0зe7рf0еe5шf8еe5нedнedоeeеe5 уf3пefоeeмecиe8нedаe0нedиe8еe576"/>
    <w:basedOn w:val="a"/>
    <w:uiPriority w:val="99"/>
    <w:qFormat/>
    <w:rsid w:val="00305D84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cee3e3ebebe0e0e2e2ebebe5e5edede8e8e5e531">
    <w:name w:val="Оceceгe3e3лebebаe0e0вe2e2лebebеe5e5нededиe8e8еe5e5 31"/>
    <w:next w:val="a"/>
    <w:uiPriority w:val="99"/>
    <w:qFormat/>
    <w:rsid w:val="001063D6"/>
    <w:pPr>
      <w:ind w:left="400"/>
    </w:pPr>
    <w:rPr>
      <w:rFonts w:ascii="XO Thames" w:hAnsi="XO Thames" w:cs="Calibri"/>
      <w:sz w:val="28"/>
    </w:rPr>
  </w:style>
  <w:style w:type="paragraph" w:customStyle="1" w:styleId="b-card-contacttext">
    <w:name w:val="b-card-contact__text"/>
    <w:basedOn w:val="a"/>
    <w:qFormat/>
    <w:rsid w:val="0051594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styleId="HTML1">
    <w:name w:val="HTML Preformatted"/>
    <w:basedOn w:val="a"/>
    <w:link w:val="HTML0"/>
    <w:uiPriority w:val="99"/>
    <w:semiHidden/>
    <w:unhideWhenUsed/>
    <w:qFormat/>
    <w:rsid w:val="00D22EF2"/>
    <w:rPr>
      <w:rFonts w:ascii="Consolas" w:hAnsi="Consolas"/>
      <w:sz w:val="20"/>
    </w:rPr>
  </w:style>
  <w:style w:type="table" w:styleId="afff2">
    <w:name w:val="Table Grid"/>
    <w:basedOn w:val="a1"/>
    <w:uiPriority w:val="39"/>
    <w:rsid w:val="00F47D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d">
    <w:name w:val="Сетка таблицы1"/>
    <w:basedOn w:val="a1"/>
    <w:uiPriority w:val="99"/>
    <w:rsid w:val="00F47D66"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uiPriority w:val="99"/>
    <w:rsid w:val="00F47D66"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Label9">
    <w:name w:val="ListLabel 9"/>
    <w:uiPriority w:val="99"/>
    <w:rsid w:val="00E131AF"/>
    <w:rPr>
      <w:sz w:val="20"/>
    </w:rPr>
  </w:style>
  <w:style w:type="character" w:customStyle="1" w:styleId="ListLabel8">
    <w:name w:val="ListLabel 8"/>
    <w:uiPriority w:val="99"/>
    <w:rsid w:val="00E131AF"/>
    <w:rPr>
      <w:sz w:val="20"/>
    </w:rPr>
  </w:style>
  <w:style w:type="character" w:customStyle="1" w:styleId="ListLabel7">
    <w:name w:val="ListLabel 7"/>
    <w:uiPriority w:val="99"/>
    <w:rsid w:val="00E131AF"/>
    <w:rPr>
      <w:sz w:val="20"/>
    </w:rPr>
  </w:style>
  <w:style w:type="character" w:customStyle="1" w:styleId="ListLabel6">
    <w:name w:val="ListLabel 6"/>
    <w:uiPriority w:val="99"/>
    <w:rsid w:val="00E131AF"/>
    <w:rPr>
      <w:sz w:val="20"/>
    </w:rPr>
  </w:style>
  <w:style w:type="character" w:customStyle="1" w:styleId="ListLabel5">
    <w:name w:val="ListLabel 5"/>
    <w:uiPriority w:val="99"/>
    <w:rsid w:val="00E131AF"/>
    <w:rPr>
      <w:sz w:val="20"/>
    </w:rPr>
  </w:style>
  <w:style w:type="character" w:customStyle="1" w:styleId="ListLabel4">
    <w:name w:val="ListLabel 4"/>
    <w:uiPriority w:val="99"/>
    <w:rsid w:val="00E131AF"/>
    <w:rPr>
      <w:sz w:val="20"/>
    </w:rPr>
  </w:style>
  <w:style w:type="character" w:customStyle="1" w:styleId="ListLabel3">
    <w:name w:val="ListLabel 3"/>
    <w:uiPriority w:val="99"/>
    <w:rsid w:val="00E131AF"/>
    <w:rPr>
      <w:sz w:val="20"/>
    </w:rPr>
  </w:style>
  <w:style w:type="character" w:customStyle="1" w:styleId="ListLabel2">
    <w:name w:val="ListLabel 2"/>
    <w:uiPriority w:val="99"/>
    <w:rsid w:val="00E131AF"/>
    <w:rPr>
      <w:sz w:val="20"/>
    </w:rPr>
  </w:style>
  <w:style w:type="character" w:customStyle="1" w:styleId="ListLabel1">
    <w:name w:val="ListLabel 1"/>
    <w:uiPriority w:val="99"/>
    <w:rsid w:val="00E131AF"/>
    <w:rPr>
      <w:sz w:val="20"/>
    </w:rPr>
  </w:style>
  <w:style w:type="paragraph" w:customStyle="1" w:styleId="d3eae0e7e0f2e5ebfc">
    <w:name w:val="Уd3кeaаe0зe7аe0тf2еe5лebьfc"/>
    <w:basedOn w:val="a"/>
    <w:uiPriority w:val="99"/>
    <w:rsid w:val="00E131AF"/>
    <w:pPr>
      <w:suppressLineNumbers/>
      <w:suppressAutoHyphens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hAnsi="Times New Roman" w:cs="Arial"/>
      <w:sz w:val="24"/>
    </w:rPr>
  </w:style>
  <w:style w:type="character" w:customStyle="1" w:styleId="affd">
    <w:name w:val="Основной текст Знак"/>
    <w:basedOn w:val="a0"/>
    <w:link w:val="affc"/>
    <w:uiPriority w:val="99"/>
    <w:rsid w:val="00E131AF"/>
    <w:rPr>
      <w:sz w:val="22"/>
    </w:rPr>
  </w:style>
  <w:style w:type="paragraph" w:customStyle="1" w:styleId="c7e0e3eeebeee2eeea">
    <w:name w:val="Зc7аe0гe3оeeлebоeeвe2оeeкea"/>
    <w:basedOn w:val="a"/>
    <w:next w:val="affc"/>
    <w:uiPriority w:val="99"/>
    <w:rsid w:val="00E131AF"/>
    <w:pPr>
      <w:keepNext/>
      <w:suppressAutoHyphens w:val="0"/>
      <w:autoSpaceDE w:val="0"/>
      <w:autoSpaceDN w:val="0"/>
      <w:adjustRightInd w:val="0"/>
      <w:spacing w:before="240" w:after="120" w:line="360" w:lineRule="atLeast"/>
      <w:jc w:val="both"/>
      <w:textAlignment w:val="baseline"/>
    </w:pPr>
    <w:rPr>
      <w:rFonts w:ascii="Liberation Sans" w:eastAsia="Microsoft YaHei" w:hAnsi="Liberation Sans" w:cs="Arial"/>
      <w:sz w:val="28"/>
      <w:szCs w:val="28"/>
    </w:rPr>
  </w:style>
  <w:style w:type="paragraph" w:customStyle="1" w:styleId="cee1fbf7edfbe91">
    <w:name w:val="Оceбe1ыfbчf7нedыfbйe91"/>
    <w:uiPriority w:val="99"/>
    <w:rsid w:val="00873C35"/>
    <w:pPr>
      <w:widowControl w:val="0"/>
      <w:autoSpaceDE w:val="0"/>
      <w:autoSpaceDN w:val="0"/>
      <w:adjustRightInd w:val="0"/>
    </w:pPr>
    <w:rPr>
      <w:rFonts w:cs="Calibri"/>
      <w:color w:val="auto"/>
      <w:sz w:val="22"/>
      <w:szCs w:val="22"/>
    </w:rPr>
  </w:style>
  <w:style w:type="character" w:customStyle="1" w:styleId="243">
    <w:name w:val="Неразрешенное упоминание243"/>
    <w:basedOn w:val="a0"/>
    <w:uiPriority w:val="99"/>
    <w:semiHidden/>
    <w:unhideWhenUsed/>
    <w:rsid w:val="00A04A5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B3420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6990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  <w:div w:id="913903836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  <w:div w:id="898318772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</w:divsChild>
    </w:div>
    <w:div w:id="1105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8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33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11560-3CF6-415E-BDE2-947897EFB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Dell_PC</dc:creator>
  <cp:lastModifiedBy>Dell_PC</cp:lastModifiedBy>
  <cp:revision>2</cp:revision>
  <cp:lastPrinted>2025-06-11T10:10:00Z</cp:lastPrinted>
  <dcterms:created xsi:type="dcterms:W3CDTF">2025-06-14T09:28:00Z</dcterms:created>
  <dcterms:modified xsi:type="dcterms:W3CDTF">2025-06-14T09:28:00Z</dcterms:modified>
</cp:coreProperties>
</file>